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E682" w14:textId="77777777" w:rsidR="00617F1D" w:rsidRPr="00D97D1E" w:rsidRDefault="00617F1D" w:rsidP="00617F1D">
      <w:pPr>
        <w:suppressAutoHyphens/>
        <w:topLinePunct/>
        <w:spacing w:line="0" w:lineRule="atLeast"/>
        <w:jc w:val="center"/>
        <w:rPr>
          <w:rFonts w:ascii="ＭＳ 明朝" w:hAnsi="Times New Roman"/>
          <w:b/>
          <w:color w:val="000000"/>
          <w:sz w:val="30"/>
          <w:szCs w:val="30"/>
        </w:rPr>
      </w:pPr>
      <w:r w:rsidRPr="00D97D1E">
        <w:rPr>
          <w:rFonts w:ascii="ＭＳ 明朝" w:hAnsi="Times New Roman" w:hint="eastAsia"/>
          <w:b/>
          <w:color w:val="000000"/>
          <w:sz w:val="30"/>
          <w:szCs w:val="30"/>
        </w:rPr>
        <w:t>題名（明朝</w:t>
      </w:r>
      <w:r w:rsidRPr="00D97D1E">
        <w:rPr>
          <w:b/>
          <w:color w:val="000000"/>
          <w:sz w:val="30"/>
          <w:szCs w:val="30"/>
        </w:rPr>
        <w:t>15pt</w:t>
      </w:r>
      <w:r w:rsidRPr="00D97D1E">
        <w:rPr>
          <w:b/>
          <w:color w:val="000000"/>
          <w:sz w:val="30"/>
          <w:szCs w:val="30"/>
        </w:rPr>
        <w:t>強調</w:t>
      </w:r>
      <w:r w:rsidRPr="00D97D1E">
        <w:rPr>
          <w:rFonts w:ascii="ＭＳ 明朝" w:hAnsi="Times New Roman" w:hint="eastAsia"/>
          <w:b/>
          <w:color w:val="000000"/>
          <w:sz w:val="30"/>
          <w:szCs w:val="30"/>
        </w:rPr>
        <w:t>）</w:t>
      </w:r>
      <w:r w:rsidRPr="00D97D1E">
        <w:rPr>
          <w:b/>
          <w:color w:val="000000"/>
          <w:sz w:val="30"/>
          <w:szCs w:val="30"/>
        </w:rPr>
        <w:t>2</w:t>
      </w:r>
      <w:r w:rsidRPr="00D97D1E">
        <w:rPr>
          <w:rFonts w:ascii="ＭＳ 明朝" w:hAnsi="Times New Roman" w:hint="eastAsia"/>
          <w:b/>
          <w:color w:val="000000"/>
          <w:sz w:val="30"/>
          <w:szCs w:val="30"/>
        </w:rPr>
        <w:t>行にわたる場合の</w:t>
      </w:r>
      <w:r w:rsidRPr="00D97D1E">
        <w:rPr>
          <w:b/>
          <w:color w:val="000000"/>
          <w:sz w:val="30"/>
          <w:szCs w:val="30"/>
        </w:rPr>
        <w:t>2</w:t>
      </w:r>
      <w:r w:rsidRPr="00D97D1E">
        <w:rPr>
          <w:rFonts w:ascii="ＭＳ 明朝" w:hAnsi="Times New Roman" w:hint="eastAsia"/>
          <w:b/>
          <w:color w:val="000000"/>
          <w:sz w:val="30"/>
          <w:szCs w:val="30"/>
        </w:rPr>
        <w:t>行目は</w:t>
      </w:r>
      <w:r w:rsidRPr="00D97D1E">
        <w:rPr>
          <w:b/>
          <w:color w:val="000000"/>
          <w:sz w:val="30"/>
          <w:szCs w:val="30"/>
        </w:rPr>
        <w:t>1</w:t>
      </w:r>
      <w:r w:rsidRPr="00D97D1E">
        <w:rPr>
          <w:rFonts w:ascii="ＭＳ 明朝" w:hAnsi="Times New Roman" w:hint="eastAsia"/>
          <w:b/>
          <w:color w:val="000000"/>
          <w:sz w:val="30"/>
          <w:szCs w:val="30"/>
        </w:rPr>
        <w:t>行目</w:t>
      </w:r>
    </w:p>
    <w:p w14:paraId="3771F8B9" w14:textId="77777777" w:rsidR="00617F1D" w:rsidRPr="00D97D1E" w:rsidRDefault="00617F1D" w:rsidP="00617F1D">
      <w:pPr>
        <w:suppressAutoHyphens/>
        <w:topLinePunct/>
        <w:spacing w:line="0" w:lineRule="atLeast"/>
        <w:jc w:val="center"/>
        <w:rPr>
          <w:b/>
          <w:color w:val="000000"/>
          <w:sz w:val="30"/>
          <w:szCs w:val="30"/>
        </w:rPr>
      </w:pPr>
      <w:r w:rsidRPr="00D97D1E">
        <w:rPr>
          <w:rFonts w:hint="eastAsia"/>
          <w:b/>
          <w:color w:val="000000"/>
          <w:sz w:val="30"/>
          <w:szCs w:val="30"/>
        </w:rPr>
        <w:t>よりも短く（英文題目も同様、行間注意）</w:t>
      </w:r>
    </w:p>
    <w:p w14:paraId="2A5F8F79" w14:textId="77777777" w:rsidR="00617F1D" w:rsidRPr="00D97D1E" w:rsidRDefault="00617F1D" w:rsidP="00617F1D">
      <w:pPr>
        <w:suppressAutoHyphens/>
        <w:topLinePunct/>
        <w:jc w:val="center"/>
        <w:rPr>
          <w:rFonts w:ascii="ＭＳ 明朝" w:hAnsi="ＭＳ 明朝"/>
          <w:b/>
          <w:color w:val="000000"/>
          <w:sz w:val="24"/>
          <w:szCs w:val="24"/>
        </w:rPr>
      </w:pPr>
      <w:r w:rsidRPr="00D97D1E">
        <w:rPr>
          <w:rFonts w:ascii="ＭＳ 明朝" w:hAnsi="ＭＳ 明朝" w:hint="eastAsia"/>
          <w:b/>
          <w:color w:val="000000"/>
          <w:sz w:val="24"/>
          <w:szCs w:val="24"/>
        </w:rPr>
        <w:t>（副題は括弧内に（明朝</w:t>
      </w:r>
      <w:r w:rsidRPr="00D97D1E">
        <w:rPr>
          <w:b/>
          <w:color w:val="000000"/>
          <w:sz w:val="24"/>
          <w:szCs w:val="24"/>
        </w:rPr>
        <w:t>12pt</w:t>
      </w:r>
      <w:r w:rsidRPr="00D97D1E">
        <w:rPr>
          <w:rFonts w:hint="eastAsia"/>
          <w:b/>
          <w:color w:val="000000"/>
          <w:sz w:val="24"/>
          <w:szCs w:val="24"/>
        </w:rPr>
        <w:t>強調</w:t>
      </w:r>
      <w:r w:rsidRPr="00D97D1E">
        <w:rPr>
          <w:rFonts w:ascii="ＭＳ 明朝" w:hAnsi="ＭＳ 明朝" w:hint="eastAsia"/>
          <w:b/>
          <w:color w:val="000000"/>
          <w:sz w:val="24"/>
          <w:szCs w:val="24"/>
        </w:rPr>
        <w:t>））</w:t>
      </w:r>
    </w:p>
    <w:p w14:paraId="2F0FECA0" w14:textId="77777777" w:rsidR="00617F1D" w:rsidRPr="00D97D1E" w:rsidRDefault="00617F1D" w:rsidP="00617F1D">
      <w:pPr>
        <w:suppressAutoHyphens/>
        <w:topLinePunct/>
        <w:jc w:val="center"/>
        <w:rPr>
          <w:rFonts w:ascii="ＭＳ 明朝" w:hAnsi="ＭＳ 明朝"/>
          <w:color w:val="000000"/>
          <w:sz w:val="24"/>
          <w:szCs w:val="24"/>
        </w:rPr>
      </w:pPr>
    </w:p>
    <w:p w14:paraId="10F57D89" w14:textId="77777777" w:rsidR="00617F1D" w:rsidRPr="00D97D1E" w:rsidRDefault="00617F1D" w:rsidP="00617F1D">
      <w:pPr>
        <w:suppressAutoHyphens/>
        <w:topLinePunct/>
        <w:jc w:val="center"/>
        <w:rPr>
          <w:color w:val="000000"/>
        </w:rPr>
      </w:pPr>
      <w:r w:rsidRPr="00D97D1E">
        <w:rPr>
          <w:rFonts w:hint="eastAsia"/>
          <w:color w:val="000000"/>
          <w:sz w:val="24"/>
          <w:szCs w:val="24"/>
        </w:rPr>
        <w:t>著者</w:t>
      </w:r>
      <w:r w:rsidRPr="00D97D1E">
        <w:rPr>
          <w:rFonts w:hint="eastAsia"/>
          <w:color w:val="000000"/>
          <w:sz w:val="24"/>
          <w:szCs w:val="24"/>
        </w:rPr>
        <w:t xml:space="preserve"> </w:t>
      </w:r>
      <w:r w:rsidRPr="00D97D1E">
        <w:rPr>
          <w:rFonts w:hint="eastAsia"/>
          <w:color w:val="000000"/>
          <w:sz w:val="24"/>
          <w:szCs w:val="24"/>
        </w:rPr>
        <w:t>氏名</w:t>
      </w:r>
      <w:r w:rsidRPr="00D97D1E">
        <w:rPr>
          <w:rFonts w:hint="eastAsia"/>
          <w:color w:val="000000"/>
          <w:sz w:val="24"/>
          <w:szCs w:val="24"/>
        </w:rPr>
        <w:t>1</w:t>
      </w:r>
      <w:r w:rsidRPr="00D97D1E">
        <w:rPr>
          <w:rFonts w:hint="eastAsia"/>
          <w:color w:val="000000"/>
          <w:sz w:val="24"/>
          <w:szCs w:val="24"/>
          <w:vertAlign w:val="superscript"/>
        </w:rPr>
        <w:t>A</w:t>
      </w:r>
      <w:r w:rsidRPr="00D97D1E">
        <w:rPr>
          <w:rFonts w:hint="eastAsia"/>
          <w:color w:val="000000"/>
          <w:sz w:val="24"/>
          <w:szCs w:val="24"/>
        </w:rPr>
        <w:t>、著者</w:t>
      </w:r>
      <w:r w:rsidRPr="00D97D1E">
        <w:rPr>
          <w:rFonts w:hint="eastAsia"/>
          <w:color w:val="000000"/>
          <w:sz w:val="24"/>
          <w:szCs w:val="24"/>
        </w:rPr>
        <w:t xml:space="preserve"> </w:t>
      </w:r>
      <w:r w:rsidRPr="00D97D1E">
        <w:rPr>
          <w:rFonts w:hint="eastAsia"/>
          <w:color w:val="000000"/>
          <w:sz w:val="24"/>
          <w:szCs w:val="24"/>
        </w:rPr>
        <w:t>氏名</w:t>
      </w:r>
      <w:r w:rsidRPr="00D97D1E">
        <w:rPr>
          <w:rFonts w:hint="eastAsia"/>
          <w:color w:val="000000"/>
          <w:sz w:val="24"/>
          <w:szCs w:val="24"/>
        </w:rPr>
        <w:t>2</w:t>
      </w:r>
      <w:r w:rsidRPr="00D97D1E">
        <w:rPr>
          <w:rFonts w:hint="eastAsia"/>
          <w:color w:val="000000"/>
          <w:sz w:val="24"/>
          <w:szCs w:val="24"/>
          <w:vertAlign w:val="superscript"/>
        </w:rPr>
        <w:t>B</w:t>
      </w:r>
      <w:r w:rsidRPr="00D97D1E">
        <w:rPr>
          <w:rFonts w:hint="eastAsia"/>
          <w:color w:val="000000"/>
          <w:sz w:val="24"/>
          <w:szCs w:val="24"/>
        </w:rPr>
        <w:t>、著者</w:t>
      </w:r>
      <w:r w:rsidRPr="00D97D1E">
        <w:rPr>
          <w:rFonts w:hint="eastAsia"/>
          <w:color w:val="000000"/>
          <w:sz w:val="24"/>
          <w:szCs w:val="24"/>
        </w:rPr>
        <w:t xml:space="preserve"> </w:t>
      </w:r>
      <w:r w:rsidRPr="00D97D1E">
        <w:rPr>
          <w:rFonts w:hint="eastAsia"/>
          <w:color w:val="000000"/>
          <w:sz w:val="24"/>
          <w:szCs w:val="24"/>
        </w:rPr>
        <w:t>氏名</w:t>
      </w:r>
      <w:r w:rsidRPr="00D97D1E">
        <w:rPr>
          <w:rFonts w:hint="eastAsia"/>
          <w:color w:val="000000"/>
          <w:sz w:val="24"/>
          <w:szCs w:val="24"/>
        </w:rPr>
        <w:t>3</w:t>
      </w:r>
      <w:r w:rsidRPr="00D97D1E">
        <w:rPr>
          <w:rFonts w:hint="eastAsia"/>
          <w:color w:val="000000"/>
          <w:sz w:val="24"/>
          <w:szCs w:val="24"/>
          <w:vertAlign w:val="superscript"/>
        </w:rPr>
        <w:t>C</w:t>
      </w:r>
      <w:r w:rsidRPr="00D97D1E">
        <w:rPr>
          <w:rFonts w:hint="eastAsia"/>
          <w:color w:val="000000"/>
          <w:sz w:val="24"/>
          <w:szCs w:val="24"/>
        </w:rPr>
        <w:t>（明朝</w:t>
      </w:r>
      <w:r w:rsidRPr="00D97D1E">
        <w:rPr>
          <w:color w:val="000000"/>
          <w:sz w:val="24"/>
          <w:szCs w:val="24"/>
        </w:rPr>
        <w:t>12pt</w:t>
      </w:r>
      <w:r w:rsidRPr="00D97D1E">
        <w:rPr>
          <w:rFonts w:hint="eastAsia"/>
          <w:color w:val="000000"/>
          <w:sz w:val="24"/>
          <w:szCs w:val="24"/>
        </w:rPr>
        <w:t>）</w:t>
      </w:r>
      <w:r w:rsidRPr="00D97D1E">
        <w:rPr>
          <w:rFonts w:hint="eastAsia"/>
          <w:color w:val="000000"/>
        </w:rPr>
        <w:t>姓と名の間には半角スペースを入れる。</w:t>
      </w:r>
    </w:p>
    <w:p w14:paraId="34DDA838" w14:textId="77777777" w:rsidR="00617F1D" w:rsidRPr="00D97D1E" w:rsidRDefault="00617F1D" w:rsidP="00617F1D">
      <w:pPr>
        <w:suppressAutoHyphens/>
        <w:topLinePunct/>
        <w:jc w:val="center"/>
        <w:rPr>
          <w:color w:val="000000"/>
        </w:rPr>
      </w:pPr>
      <w:r w:rsidRPr="00D97D1E">
        <w:rPr>
          <w:rFonts w:hint="eastAsia"/>
          <w:color w:val="000000"/>
          <w:sz w:val="24"/>
          <w:szCs w:val="24"/>
        </w:rPr>
        <w:t>著者</w:t>
      </w:r>
      <w:r w:rsidRPr="00D97D1E">
        <w:rPr>
          <w:rFonts w:hint="eastAsia"/>
          <w:color w:val="000000"/>
          <w:sz w:val="24"/>
          <w:szCs w:val="24"/>
        </w:rPr>
        <w:t xml:space="preserve"> </w:t>
      </w:r>
      <w:r w:rsidRPr="00D97D1E">
        <w:rPr>
          <w:rFonts w:hint="eastAsia"/>
          <w:color w:val="000000"/>
          <w:sz w:val="24"/>
          <w:szCs w:val="24"/>
        </w:rPr>
        <w:t>氏名</w:t>
      </w:r>
      <w:r w:rsidRPr="00D97D1E">
        <w:rPr>
          <w:rFonts w:hint="eastAsia"/>
          <w:color w:val="000000"/>
          <w:sz w:val="24"/>
          <w:szCs w:val="24"/>
        </w:rPr>
        <w:t>4</w:t>
      </w:r>
      <w:r w:rsidRPr="00D97D1E">
        <w:rPr>
          <w:rFonts w:hint="eastAsia"/>
          <w:color w:val="000000"/>
          <w:sz w:val="24"/>
          <w:szCs w:val="24"/>
          <w:vertAlign w:val="superscript"/>
        </w:rPr>
        <w:t>A</w:t>
      </w:r>
      <w:r w:rsidRPr="00D97D1E">
        <w:rPr>
          <w:rFonts w:hint="eastAsia"/>
          <w:color w:val="000000"/>
          <w:sz w:val="24"/>
          <w:szCs w:val="24"/>
        </w:rPr>
        <w:t>、著者</w:t>
      </w:r>
      <w:r w:rsidRPr="00D97D1E">
        <w:rPr>
          <w:rFonts w:hint="eastAsia"/>
          <w:color w:val="000000"/>
          <w:sz w:val="24"/>
          <w:szCs w:val="24"/>
        </w:rPr>
        <w:t xml:space="preserve"> </w:t>
      </w:r>
      <w:r w:rsidRPr="00D97D1E">
        <w:rPr>
          <w:rFonts w:hint="eastAsia"/>
          <w:color w:val="000000"/>
          <w:sz w:val="24"/>
          <w:szCs w:val="24"/>
        </w:rPr>
        <w:t>氏名</w:t>
      </w:r>
      <w:r w:rsidRPr="00D97D1E">
        <w:rPr>
          <w:rFonts w:hint="eastAsia"/>
          <w:color w:val="000000"/>
          <w:sz w:val="24"/>
          <w:szCs w:val="24"/>
        </w:rPr>
        <w:t>5</w:t>
      </w:r>
      <w:r w:rsidRPr="00D97D1E">
        <w:rPr>
          <w:rFonts w:hint="eastAsia"/>
          <w:color w:val="000000"/>
          <w:sz w:val="24"/>
          <w:szCs w:val="24"/>
          <w:vertAlign w:val="superscript"/>
        </w:rPr>
        <w:t>B</w:t>
      </w:r>
    </w:p>
    <w:p w14:paraId="368B2FB5" w14:textId="77777777" w:rsidR="00617F1D" w:rsidRPr="00D97D1E" w:rsidRDefault="00617F1D" w:rsidP="00617F1D">
      <w:pPr>
        <w:suppressAutoHyphens/>
        <w:topLinePunct/>
        <w:jc w:val="center"/>
        <w:rPr>
          <w:color w:val="000000"/>
        </w:rPr>
      </w:pPr>
    </w:p>
    <w:p w14:paraId="14B1F18C" w14:textId="77777777" w:rsidR="00617F1D" w:rsidRPr="00D97D1E" w:rsidRDefault="00617F1D" w:rsidP="00617F1D">
      <w:pPr>
        <w:suppressAutoHyphens/>
        <w:topLinePunct/>
        <w:jc w:val="center"/>
        <w:rPr>
          <w:b/>
          <w:color w:val="000000"/>
          <w:sz w:val="28"/>
        </w:rPr>
      </w:pPr>
      <w:r w:rsidRPr="00D97D1E">
        <w:rPr>
          <w:b/>
          <w:color w:val="000000"/>
          <w:sz w:val="28"/>
        </w:rPr>
        <w:t>Title Written in English (</w:t>
      </w:r>
      <w:r w:rsidRPr="00D97D1E">
        <w:rPr>
          <w:rFonts w:hint="eastAsia"/>
          <w:b/>
          <w:color w:val="000000"/>
          <w:sz w:val="28"/>
        </w:rPr>
        <w:t>Century</w:t>
      </w:r>
      <w:r w:rsidRPr="00D97D1E">
        <w:rPr>
          <w:b/>
          <w:color w:val="000000"/>
          <w:sz w:val="28"/>
        </w:rPr>
        <w:t xml:space="preserve"> 14pt</w:t>
      </w:r>
      <w:r w:rsidRPr="00D97D1E">
        <w:rPr>
          <w:rFonts w:hint="eastAsia"/>
          <w:b/>
          <w:color w:val="000000"/>
          <w:sz w:val="28"/>
        </w:rPr>
        <w:t xml:space="preserve"> and Bold</w:t>
      </w:r>
      <w:r w:rsidRPr="00D97D1E">
        <w:rPr>
          <w:b/>
          <w:color w:val="000000"/>
          <w:sz w:val="28"/>
        </w:rPr>
        <w:t>)</w:t>
      </w:r>
    </w:p>
    <w:p w14:paraId="098C4395" w14:textId="77777777" w:rsidR="00617F1D" w:rsidRPr="00D97D1E" w:rsidRDefault="00617F1D" w:rsidP="00617F1D">
      <w:pPr>
        <w:suppressAutoHyphens/>
        <w:topLinePunct/>
        <w:jc w:val="center"/>
        <w:rPr>
          <w:b/>
          <w:color w:val="000000"/>
          <w:sz w:val="28"/>
        </w:rPr>
      </w:pPr>
      <w:r w:rsidRPr="00D97D1E">
        <w:rPr>
          <w:b/>
          <w:color w:val="000000"/>
          <w:sz w:val="28"/>
        </w:rPr>
        <w:t xml:space="preserve">Second Line of </w:t>
      </w:r>
      <w:r w:rsidRPr="00D97D1E">
        <w:rPr>
          <w:rFonts w:hint="eastAsia"/>
          <w:b/>
          <w:color w:val="000000"/>
          <w:sz w:val="28"/>
        </w:rPr>
        <w:t xml:space="preserve">the </w:t>
      </w:r>
      <w:r w:rsidRPr="00D97D1E">
        <w:rPr>
          <w:b/>
          <w:color w:val="000000"/>
          <w:sz w:val="28"/>
        </w:rPr>
        <w:t>Main Title</w:t>
      </w:r>
    </w:p>
    <w:p w14:paraId="650955B0" w14:textId="77777777" w:rsidR="00617F1D" w:rsidRPr="00D97D1E" w:rsidRDefault="00617F1D" w:rsidP="00617F1D">
      <w:pPr>
        <w:suppressAutoHyphens/>
        <w:topLinePunct/>
        <w:jc w:val="center"/>
        <w:rPr>
          <w:b/>
          <w:color w:val="000000"/>
          <w:sz w:val="24"/>
          <w:szCs w:val="24"/>
        </w:rPr>
      </w:pPr>
      <w:r w:rsidRPr="00D97D1E">
        <w:rPr>
          <w:b/>
          <w:color w:val="000000"/>
          <w:sz w:val="24"/>
          <w:szCs w:val="24"/>
        </w:rPr>
        <w:t>(Sub Title in English (</w:t>
      </w:r>
      <w:r w:rsidRPr="00D97D1E">
        <w:rPr>
          <w:rFonts w:hint="eastAsia"/>
          <w:b/>
          <w:color w:val="000000"/>
          <w:sz w:val="24"/>
          <w:szCs w:val="24"/>
        </w:rPr>
        <w:t>Century</w:t>
      </w:r>
      <w:r w:rsidRPr="00D97D1E">
        <w:rPr>
          <w:b/>
          <w:color w:val="000000"/>
          <w:sz w:val="24"/>
          <w:szCs w:val="24"/>
        </w:rPr>
        <w:t xml:space="preserve"> 12pt</w:t>
      </w:r>
      <w:r w:rsidRPr="00D97D1E">
        <w:rPr>
          <w:rFonts w:hint="eastAsia"/>
          <w:b/>
          <w:color w:val="000000"/>
          <w:sz w:val="24"/>
          <w:szCs w:val="24"/>
        </w:rPr>
        <w:t xml:space="preserve"> and Bold</w:t>
      </w:r>
      <w:r w:rsidRPr="00D97D1E">
        <w:rPr>
          <w:b/>
          <w:color w:val="000000"/>
          <w:sz w:val="24"/>
          <w:szCs w:val="24"/>
        </w:rPr>
        <w:t>))</w:t>
      </w:r>
    </w:p>
    <w:p w14:paraId="3229215F" w14:textId="77777777" w:rsidR="00617F1D" w:rsidRPr="00D97D1E" w:rsidRDefault="00617F1D" w:rsidP="00617F1D">
      <w:pPr>
        <w:suppressAutoHyphens/>
        <w:topLinePunct/>
        <w:jc w:val="center"/>
        <w:rPr>
          <w:color w:val="000000"/>
          <w:sz w:val="24"/>
          <w:szCs w:val="24"/>
        </w:rPr>
      </w:pPr>
    </w:p>
    <w:p w14:paraId="6EF20A95" w14:textId="77777777" w:rsidR="00617F1D" w:rsidRPr="00D97D1E" w:rsidRDefault="00617F1D" w:rsidP="001960BB">
      <w:pPr>
        <w:suppressAutoHyphens/>
        <w:topLinePunct/>
        <w:jc w:val="center"/>
        <w:rPr>
          <w:color w:val="000000"/>
          <w:sz w:val="24"/>
          <w:szCs w:val="24"/>
        </w:rPr>
      </w:pPr>
      <w:r w:rsidRPr="00D97D1E">
        <w:rPr>
          <w:color w:val="000000"/>
          <w:sz w:val="24"/>
          <w:szCs w:val="24"/>
        </w:rPr>
        <w:t>Author1 N</w:t>
      </w:r>
      <w:r w:rsidRPr="00D97D1E">
        <w:rPr>
          <w:rFonts w:hint="eastAsia"/>
          <w:color w:val="000000"/>
          <w:sz w:val="24"/>
          <w:szCs w:val="24"/>
        </w:rPr>
        <w:t>AME</w:t>
      </w:r>
      <w:r w:rsidRPr="00D97D1E">
        <w:rPr>
          <w:rFonts w:hint="eastAsia"/>
          <w:color w:val="000000"/>
          <w:sz w:val="24"/>
          <w:szCs w:val="24"/>
          <w:vertAlign w:val="superscript"/>
        </w:rPr>
        <w:t>A</w:t>
      </w:r>
      <w:r w:rsidR="001960BB">
        <w:rPr>
          <w:color w:val="000000"/>
          <w:sz w:val="24"/>
          <w:szCs w:val="24"/>
        </w:rPr>
        <w:t xml:space="preserve">, </w:t>
      </w:r>
      <w:r w:rsidRPr="00D97D1E">
        <w:rPr>
          <w:color w:val="000000"/>
          <w:sz w:val="24"/>
          <w:szCs w:val="24"/>
        </w:rPr>
        <w:t>Author2 N</w:t>
      </w:r>
      <w:r w:rsidRPr="00D97D1E">
        <w:rPr>
          <w:rFonts w:hint="eastAsia"/>
          <w:color w:val="000000"/>
          <w:sz w:val="24"/>
          <w:szCs w:val="24"/>
        </w:rPr>
        <w:t>AME</w:t>
      </w:r>
      <w:r w:rsidRPr="00D97D1E">
        <w:rPr>
          <w:rFonts w:hint="eastAsia"/>
          <w:color w:val="000000"/>
          <w:sz w:val="24"/>
          <w:szCs w:val="24"/>
          <w:vertAlign w:val="superscript"/>
        </w:rPr>
        <w:t>B</w:t>
      </w:r>
      <w:r w:rsidR="001960BB">
        <w:rPr>
          <w:color w:val="000000"/>
          <w:sz w:val="24"/>
          <w:szCs w:val="24"/>
        </w:rPr>
        <w:t>,</w:t>
      </w:r>
      <w:r w:rsidRPr="00D97D1E">
        <w:rPr>
          <w:rFonts w:hint="eastAsia"/>
          <w:color w:val="000000"/>
          <w:sz w:val="24"/>
          <w:szCs w:val="24"/>
        </w:rPr>
        <w:t xml:space="preserve"> Author NAME</w:t>
      </w:r>
      <w:r w:rsidRPr="00D97D1E">
        <w:rPr>
          <w:rFonts w:hint="eastAsia"/>
          <w:color w:val="000000"/>
          <w:sz w:val="24"/>
          <w:szCs w:val="24"/>
          <w:vertAlign w:val="superscript"/>
        </w:rPr>
        <w:t>C</w:t>
      </w:r>
      <w:r w:rsidR="001960BB">
        <w:rPr>
          <w:rFonts w:hint="eastAsia"/>
          <w:color w:val="000000"/>
          <w:sz w:val="24"/>
          <w:szCs w:val="24"/>
        </w:rPr>
        <w:t>,</w:t>
      </w:r>
    </w:p>
    <w:p w14:paraId="568CE47F" w14:textId="77777777" w:rsidR="00617F1D" w:rsidRPr="00D97D1E" w:rsidRDefault="00617F1D" w:rsidP="00617F1D">
      <w:pPr>
        <w:suppressAutoHyphens/>
        <w:topLinePunct/>
        <w:jc w:val="center"/>
        <w:rPr>
          <w:rFonts w:ascii="Times New Roman" w:hAnsi="Times New Roman"/>
          <w:color w:val="000000"/>
          <w:sz w:val="24"/>
          <w:szCs w:val="24"/>
        </w:rPr>
        <w:sectPr w:rsidR="00617F1D" w:rsidRPr="00D97D1E" w:rsidSect="00C72A4E">
          <w:footerReference w:type="default" r:id="rId6"/>
          <w:headerReference w:type="first" r:id="rId7"/>
          <w:pgSz w:w="11906" w:h="16838" w:code="9"/>
          <w:pgMar w:top="1134" w:right="1134" w:bottom="1418" w:left="1134" w:header="1247" w:footer="283" w:gutter="0"/>
          <w:pgNumType w:start="1"/>
          <w:cols w:space="425"/>
          <w:titlePg/>
          <w:docGrid w:type="linesAndChars" w:linePitch="340" w:charSpace="-1886"/>
        </w:sectPr>
      </w:pPr>
    </w:p>
    <w:p w14:paraId="7626CB67" w14:textId="77777777" w:rsidR="00617F1D" w:rsidRPr="00D97D1E" w:rsidRDefault="00617F1D" w:rsidP="00617F1D">
      <w:pPr>
        <w:suppressAutoHyphens/>
        <w:topLinePunct/>
        <w:jc w:val="center"/>
        <w:rPr>
          <w:rFonts w:ascii="Times New Roman" w:hAnsi="Times New Roman"/>
          <w:color w:val="000000"/>
          <w:sz w:val="24"/>
          <w:szCs w:val="24"/>
        </w:rPr>
      </w:pPr>
      <w:r w:rsidRPr="00D97D1E">
        <w:rPr>
          <w:color w:val="000000"/>
          <w:sz w:val="24"/>
          <w:szCs w:val="24"/>
        </w:rPr>
        <w:t>Author</w:t>
      </w:r>
      <w:r w:rsidRPr="00D97D1E">
        <w:rPr>
          <w:rFonts w:hint="eastAsia"/>
          <w:color w:val="000000"/>
          <w:sz w:val="24"/>
          <w:szCs w:val="24"/>
        </w:rPr>
        <w:t>4</w:t>
      </w:r>
      <w:r w:rsidRPr="00D97D1E">
        <w:rPr>
          <w:color w:val="000000"/>
          <w:sz w:val="24"/>
          <w:szCs w:val="24"/>
        </w:rPr>
        <w:t xml:space="preserve"> N</w:t>
      </w:r>
      <w:r w:rsidRPr="00D97D1E">
        <w:rPr>
          <w:rFonts w:hint="eastAsia"/>
          <w:color w:val="000000"/>
          <w:sz w:val="24"/>
          <w:szCs w:val="24"/>
        </w:rPr>
        <w:t>AME</w:t>
      </w:r>
      <w:r w:rsidRPr="00D97D1E">
        <w:rPr>
          <w:rFonts w:hint="eastAsia"/>
          <w:color w:val="000000"/>
          <w:sz w:val="24"/>
          <w:szCs w:val="24"/>
          <w:vertAlign w:val="superscript"/>
        </w:rPr>
        <w:t>A</w:t>
      </w:r>
      <w:r w:rsidRPr="00D97D1E">
        <w:rPr>
          <w:rFonts w:hint="eastAsia"/>
          <w:color w:val="000000"/>
          <w:sz w:val="24"/>
          <w:szCs w:val="24"/>
        </w:rPr>
        <w:t xml:space="preserve"> and</w:t>
      </w:r>
      <w:r w:rsidRPr="00D97D1E">
        <w:rPr>
          <w:color w:val="000000"/>
          <w:sz w:val="24"/>
          <w:szCs w:val="24"/>
        </w:rPr>
        <w:t xml:space="preserve"> Author</w:t>
      </w:r>
      <w:r w:rsidRPr="00D97D1E">
        <w:rPr>
          <w:rFonts w:hint="eastAsia"/>
          <w:color w:val="000000"/>
          <w:sz w:val="24"/>
          <w:szCs w:val="24"/>
        </w:rPr>
        <w:t>5</w:t>
      </w:r>
      <w:r w:rsidRPr="00D97D1E">
        <w:rPr>
          <w:color w:val="000000"/>
          <w:sz w:val="24"/>
          <w:szCs w:val="24"/>
        </w:rPr>
        <w:t xml:space="preserve"> N</w:t>
      </w:r>
      <w:r w:rsidRPr="00D97D1E">
        <w:rPr>
          <w:rFonts w:hint="eastAsia"/>
          <w:color w:val="000000"/>
          <w:sz w:val="24"/>
          <w:szCs w:val="24"/>
        </w:rPr>
        <w:t>AME</w:t>
      </w:r>
      <w:r w:rsidRPr="00D97D1E">
        <w:rPr>
          <w:rFonts w:hint="eastAsia"/>
          <w:color w:val="000000"/>
          <w:sz w:val="24"/>
          <w:szCs w:val="24"/>
          <w:vertAlign w:val="superscript"/>
        </w:rPr>
        <w:t>B</w:t>
      </w:r>
      <w:r w:rsidR="001960BB">
        <w:rPr>
          <w:color w:val="000000"/>
          <w:sz w:val="24"/>
          <w:szCs w:val="24"/>
          <w:vertAlign w:val="superscript"/>
        </w:rPr>
        <w:t xml:space="preserve">  </w:t>
      </w:r>
      <w:r w:rsidR="001960BB" w:rsidRPr="00D97D1E">
        <w:rPr>
          <w:color w:val="000000"/>
          <w:sz w:val="24"/>
          <w:szCs w:val="24"/>
        </w:rPr>
        <w:t>(</w:t>
      </w:r>
      <w:r w:rsidR="001960BB" w:rsidRPr="00D97D1E">
        <w:rPr>
          <w:rFonts w:hint="eastAsia"/>
          <w:color w:val="000000"/>
          <w:sz w:val="24"/>
          <w:szCs w:val="24"/>
        </w:rPr>
        <w:t>Century</w:t>
      </w:r>
      <w:r w:rsidR="001960BB" w:rsidRPr="00D97D1E">
        <w:rPr>
          <w:color w:val="000000"/>
          <w:sz w:val="24"/>
          <w:szCs w:val="24"/>
        </w:rPr>
        <w:t xml:space="preserve"> 12pt)</w:t>
      </w:r>
    </w:p>
    <w:p w14:paraId="49562481" w14:textId="77777777" w:rsidR="00617F1D" w:rsidRPr="00D97D1E" w:rsidRDefault="00617F1D" w:rsidP="00617F1D">
      <w:pPr>
        <w:jc w:val="center"/>
        <w:rPr>
          <w:rFonts w:ascii="Times New Roman" w:hAnsi="Times New Roman"/>
          <w:color w:val="000000"/>
          <w:sz w:val="24"/>
          <w:szCs w:val="24"/>
        </w:rPr>
      </w:pPr>
    </w:p>
    <w:p w14:paraId="08C34CE5" w14:textId="5D99D0C0" w:rsidR="00617F1D" w:rsidRPr="00D97D1E" w:rsidRDefault="00617F1D" w:rsidP="00617F1D">
      <w:pPr>
        <w:topLinePunct/>
        <w:spacing w:line="0" w:lineRule="atLeast"/>
        <w:ind w:rightChars="-15" w:right="-31"/>
        <w:rPr>
          <w:color w:val="000000"/>
          <w:sz w:val="20"/>
        </w:rPr>
      </w:pPr>
      <w:r w:rsidRPr="00D97D1E">
        <w:rPr>
          <w:b/>
          <w:color w:val="000000"/>
          <w:sz w:val="20"/>
        </w:rPr>
        <w:t>Abstrac</w:t>
      </w:r>
      <w:r w:rsidRPr="009330A1">
        <w:rPr>
          <w:b/>
          <w:color w:val="000000"/>
          <w:sz w:val="20"/>
        </w:rPr>
        <w:t>t</w:t>
      </w:r>
      <w:r w:rsidRPr="00D97D1E">
        <w:rPr>
          <w:color w:val="000000"/>
          <w:sz w:val="20"/>
        </w:rPr>
        <w:t>: In this paper</w:t>
      </w:r>
      <w:r w:rsidR="00644C9B">
        <w:rPr>
          <w:color w:val="000000"/>
          <w:sz w:val="20"/>
        </w:rPr>
        <w:t>,</w:t>
      </w:r>
      <w:r w:rsidRPr="00D97D1E">
        <w:rPr>
          <w:color w:val="000000"/>
          <w:sz w:val="20"/>
        </w:rPr>
        <w:t xml:space="preserve"> the authors have described something about</w:t>
      </w:r>
      <w:r w:rsidRPr="00D97D1E">
        <w:rPr>
          <w:rFonts w:ascii="Times New Roman" w:hAnsi="Times New Roman" w:hint="eastAsia"/>
          <w:color w:val="000000"/>
          <w:sz w:val="20"/>
        </w:rPr>
        <w:t xml:space="preserve"> </w:t>
      </w:r>
      <w:r w:rsidRPr="00D97D1E">
        <w:rPr>
          <w:rFonts w:ascii="Times New Roman" w:hAnsi="Times New Roman" w:hint="eastAsia"/>
          <w:color w:val="000000"/>
          <w:sz w:val="20"/>
        </w:rPr>
        <w:t xml:space="preserve">･･･　</w:t>
      </w:r>
      <w:r w:rsidRPr="00D97D1E">
        <w:rPr>
          <w:color w:val="000000"/>
          <w:sz w:val="20"/>
        </w:rPr>
        <w:t>Abstract</w:t>
      </w:r>
      <w:r w:rsidRPr="00D97D1E">
        <w:rPr>
          <w:rFonts w:hint="eastAsia"/>
          <w:color w:val="000000"/>
          <w:sz w:val="20"/>
        </w:rPr>
        <w:t>は、和文原稿・英文原稿ともに、英文で記述する。</w:t>
      </w:r>
      <w:r w:rsidRPr="00D97D1E">
        <w:rPr>
          <w:rFonts w:hint="eastAsia"/>
          <w:color w:val="000000"/>
          <w:sz w:val="20"/>
        </w:rPr>
        <w:t>Century1</w:t>
      </w:r>
      <w:r w:rsidRPr="00D97D1E">
        <w:rPr>
          <w:color w:val="000000"/>
          <w:sz w:val="20"/>
        </w:rPr>
        <w:t>0pt</w:t>
      </w:r>
      <w:r w:rsidRPr="00D97D1E">
        <w:rPr>
          <w:rFonts w:hint="eastAsia"/>
          <w:color w:val="000000"/>
          <w:sz w:val="20"/>
        </w:rPr>
        <w:t>で作成する。全体で</w:t>
      </w:r>
      <w:r w:rsidRPr="00D97D1E">
        <w:rPr>
          <w:rFonts w:hint="eastAsia"/>
          <w:color w:val="000000"/>
          <w:sz w:val="20"/>
        </w:rPr>
        <w:t>100</w:t>
      </w:r>
      <w:r w:rsidRPr="00D97D1E">
        <w:rPr>
          <w:rFonts w:hint="eastAsia"/>
          <w:color w:val="000000"/>
          <w:sz w:val="20"/>
        </w:rPr>
        <w:t>～</w:t>
      </w:r>
      <w:r w:rsidRPr="00D97D1E">
        <w:rPr>
          <w:rFonts w:hint="eastAsia"/>
          <w:color w:val="000000"/>
          <w:sz w:val="20"/>
        </w:rPr>
        <w:t>200 words</w:t>
      </w:r>
      <w:r w:rsidRPr="00D97D1E">
        <w:rPr>
          <w:rFonts w:hint="eastAsia"/>
          <w:color w:val="000000"/>
          <w:sz w:val="20"/>
        </w:rPr>
        <w:t>程度の分量で、一段落になるよう作成のこと。先頭は、</w:t>
      </w:r>
      <w:r w:rsidRPr="00D97D1E">
        <w:rPr>
          <w:rFonts w:hint="eastAsia"/>
          <w:b/>
          <w:color w:val="000000"/>
          <w:sz w:val="20"/>
        </w:rPr>
        <w:t>Abstract:</w:t>
      </w:r>
      <w:r w:rsidRPr="00D97D1E">
        <w:rPr>
          <w:rFonts w:hint="eastAsia"/>
          <w:color w:val="000000"/>
          <w:sz w:val="20"/>
        </w:rPr>
        <w:t xml:space="preserve">　というように、強調印字する。</w:t>
      </w:r>
      <w:r w:rsidRPr="00D97D1E">
        <w:rPr>
          <w:rFonts w:hint="eastAsia"/>
          <w:color w:val="000000"/>
          <w:sz w:val="20"/>
        </w:rPr>
        <w:t>Abstract</w:t>
      </w:r>
      <w:r w:rsidRPr="00D97D1E">
        <w:rPr>
          <w:rFonts w:hint="eastAsia"/>
          <w:color w:val="000000"/>
          <w:sz w:val="20"/>
        </w:rPr>
        <w:t>は、「論文」「研究ノート」「実践報告」の場合にのみ必要となる。</w:t>
      </w:r>
      <w:r w:rsidRPr="00D97D1E">
        <w:rPr>
          <w:rFonts w:hint="eastAsia"/>
          <w:color w:val="000000"/>
          <w:sz w:val="20"/>
          <w:szCs w:val="20"/>
        </w:rPr>
        <w:t xml:space="preserve">行間隔設定は、「最小値　</w:t>
      </w:r>
      <w:r w:rsidRPr="00D97D1E">
        <w:rPr>
          <w:rFonts w:hint="eastAsia"/>
          <w:color w:val="000000"/>
          <w:sz w:val="20"/>
          <w:szCs w:val="20"/>
        </w:rPr>
        <w:t>0pt</w:t>
      </w:r>
      <w:r w:rsidRPr="00D97D1E">
        <w:rPr>
          <w:rFonts w:hint="eastAsia"/>
          <w:color w:val="000000"/>
          <w:sz w:val="20"/>
          <w:szCs w:val="20"/>
        </w:rPr>
        <w:t>」とする。ネイティブスピーカーのチェックを必ず受ける。</w:t>
      </w:r>
    </w:p>
    <w:p w14:paraId="24AC8806" w14:textId="6F1F511C" w:rsidR="00F02F86" w:rsidRDefault="00617F1D" w:rsidP="00617F1D">
      <w:pPr>
        <w:topLinePunct/>
        <w:spacing w:line="0" w:lineRule="atLeast"/>
        <w:ind w:rightChars="-15" w:right="-31"/>
        <w:rPr>
          <w:rFonts w:ascii="Times New Roman" w:hAnsi="Times New Roman"/>
          <w:color w:val="000000"/>
          <w:sz w:val="20"/>
        </w:rPr>
      </w:pPr>
      <w:r w:rsidRPr="00D97D1E">
        <w:rPr>
          <w:b/>
          <w:color w:val="000000"/>
          <w:sz w:val="20"/>
        </w:rPr>
        <w:t xml:space="preserve">Keywords: </w:t>
      </w:r>
      <w:r w:rsidRPr="00D97D1E">
        <w:rPr>
          <w:color w:val="000000"/>
          <w:sz w:val="20"/>
        </w:rPr>
        <w:t>remedial</w:t>
      </w:r>
      <w:r w:rsidR="001960BB">
        <w:rPr>
          <w:color w:val="000000"/>
          <w:sz w:val="20"/>
        </w:rPr>
        <w:t>,</w:t>
      </w:r>
      <w:r w:rsidRPr="00D97D1E">
        <w:rPr>
          <w:color w:val="000000"/>
          <w:sz w:val="20"/>
        </w:rPr>
        <w:t xml:space="preserve"> enrollment</w:t>
      </w:r>
      <w:r w:rsidR="001960BB">
        <w:rPr>
          <w:color w:val="000000"/>
          <w:sz w:val="20"/>
        </w:rPr>
        <w:t>,</w:t>
      </w:r>
      <w:r w:rsidRPr="00D97D1E">
        <w:rPr>
          <w:color w:val="000000"/>
          <w:sz w:val="20"/>
        </w:rPr>
        <w:t xml:space="preserve"> curriculum</w:t>
      </w:r>
      <w:r w:rsidR="001960BB">
        <w:rPr>
          <w:color w:val="000000"/>
          <w:sz w:val="20"/>
        </w:rPr>
        <w:t>,</w:t>
      </w:r>
      <w:r w:rsidRPr="00D97D1E">
        <w:rPr>
          <w:color w:val="000000"/>
          <w:sz w:val="20"/>
        </w:rPr>
        <w:t xml:space="preserve"> program</w:t>
      </w:r>
    </w:p>
    <w:p w14:paraId="1C4E864B" w14:textId="6EBD900E" w:rsidR="00F02F86" w:rsidRDefault="00F02F86" w:rsidP="00617F1D">
      <w:pPr>
        <w:topLinePunct/>
        <w:spacing w:line="0" w:lineRule="atLeast"/>
        <w:ind w:rightChars="-15" w:right="-31"/>
        <w:rPr>
          <w:rFonts w:ascii="Times New Roman" w:hAnsi="Times New Roman"/>
          <w:color w:val="000000"/>
          <w:sz w:val="20"/>
        </w:rPr>
      </w:pPr>
      <w:r>
        <w:rPr>
          <w:rFonts w:ascii="Times New Roman" w:hAnsi="Times New Roman" w:hint="eastAsia"/>
          <w:color w:val="000000"/>
          <w:sz w:val="20"/>
        </w:rPr>
        <w:t>キーワード：リメディアル、エンロールメント、カリキュラム、プログラム</w:t>
      </w:r>
    </w:p>
    <w:p w14:paraId="7D5155A4" w14:textId="77777777" w:rsidR="00F02F86" w:rsidRDefault="00F02F86" w:rsidP="00617F1D">
      <w:pPr>
        <w:topLinePunct/>
        <w:spacing w:line="0" w:lineRule="atLeast"/>
        <w:ind w:rightChars="-15" w:right="-31"/>
        <w:rPr>
          <w:rFonts w:ascii="Times New Roman" w:hAnsi="Times New Roman"/>
          <w:color w:val="000000"/>
          <w:sz w:val="20"/>
        </w:rPr>
      </w:pPr>
      <w:r w:rsidRPr="00D97D1E">
        <w:rPr>
          <w:rFonts w:ascii="Times New Roman" w:hAnsi="Times New Roman" w:hint="eastAsia"/>
          <w:color w:val="000000"/>
          <w:sz w:val="20"/>
        </w:rPr>
        <w:t>キーワードを英語</w:t>
      </w:r>
      <w:r>
        <w:rPr>
          <w:rFonts w:ascii="Times New Roman" w:hAnsi="Times New Roman" w:hint="eastAsia"/>
          <w:color w:val="000000"/>
          <w:sz w:val="20"/>
        </w:rPr>
        <w:t>と日本語のそれぞれ</w:t>
      </w:r>
      <w:r w:rsidRPr="00D97D1E">
        <w:rPr>
          <w:color w:val="000000"/>
          <w:sz w:val="20"/>
        </w:rPr>
        <w:t>5</w:t>
      </w:r>
      <w:r w:rsidRPr="00D97D1E">
        <w:rPr>
          <w:rFonts w:ascii="Times New Roman" w:hAnsi="Times New Roman" w:hint="eastAsia"/>
          <w:color w:val="000000"/>
          <w:sz w:val="20"/>
        </w:rPr>
        <w:t>語程度</w:t>
      </w:r>
      <w:r w:rsidR="00617F1D" w:rsidRPr="00D97D1E">
        <w:rPr>
          <w:rFonts w:ascii="Times New Roman" w:hAnsi="Times New Roman" w:hint="eastAsia"/>
          <w:color w:val="000000"/>
          <w:sz w:val="20"/>
        </w:rPr>
        <w:t>で記述する。</w:t>
      </w:r>
    </w:p>
    <w:p w14:paraId="4769B379" w14:textId="344F72E9" w:rsidR="00617F1D" w:rsidRPr="00D97D1E" w:rsidRDefault="00617F1D" w:rsidP="00617F1D">
      <w:pPr>
        <w:topLinePunct/>
        <w:spacing w:line="0" w:lineRule="atLeast"/>
        <w:ind w:rightChars="-15" w:right="-31"/>
        <w:rPr>
          <w:rFonts w:ascii="Times New Roman" w:hAnsi="Times New Roman"/>
          <w:color w:val="000000"/>
          <w:sz w:val="20"/>
        </w:rPr>
      </w:pPr>
      <w:r w:rsidRPr="00D97D1E">
        <w:rPr>
          <w:rFonts w:ascii="Times New Roman" w:hAnsi="Times New Roman" w:hint="eastAsia"/>
          <w:b/>
          <w:color w:val="000000"/>
          <w:sz w:val="20"/>
        </w:rPr>
        <w:t>この行の後に</w:t>
      </w:r>
      <w:r w:rsidRPr="00D97D1E">
        <w:rPr>
          <w:b/>
          <w:color w:val="000000"/>
          <w:sz w:val="20"/>
        </w:rPr>
        <w:t>2</w:t>
      </w:r>
      <w:r w:rsidRPr="00D97D1E">
        <w:rPr>
          <w:rFonts w:ascii="Times New Roman" w:hAnsi="Times New Roman" w:hint="eastAsia"/>
          <w:b/>
          <w:color w:val="000000"/>
          <w:sz w:val="20"/>
        </w:rPr>
        <w:t>行の空行を挿入</w:t>
      </w:r>
      <w:r w:rsidRPr="00D97D1E">
        <w:rPr>
          <w:rFonts w:ascii="Times New Roman" w:hAnsi="Times New Roman" w:hint="eastAsia"/>
          <w:color w:val="000000"/>
          <w:sz w:val="20"/>
        </w:rPr>
        <w:t>して、本文を書き始める。</w:t>
      </w:r>
    </w:p>
    <w:p w14:paraId="3D171155" w14:textId="77777777" w:rsidR="00617F1D" w:rsidRPr="00D97D1E" w:rsidRDefault="00617F1D" w:rsidP="00617F1D">
      <w:pPr>
        <w:spacing w:line="0" w:lineRule="atLeast"/>
        <w:ind w:rightChars="100" w:right="210"/>
        <w:rPr>
          <w:rFonts w:ascii="Times New Roman" w:hAnsi="Times New Roman"/>
          <w:color w:val="000000"/>
          <w:sz w:val="20"/>
        </w:rPr>
      </w:pPr>
      <w:r w:rsidRPr="00D97D1E">
        <w:rPr>
          <w:rFonts w:ascii="Times New Roman" w:hAnsi="Times New Roman" w:hint="eastAsia"/>
          <w:color w:val="000000"/>
          <w:sz w:val="16"/>
          <w:szCs w:val="16"/>
        </w:rPr>
        <w:t>※不自然に語間が間延びする場合、適宜、ハイフネーションを使用する。英文原稿の本文等でも同様である。</w:t>
      </w:r>
    </w:p>
    <w:p w14:paraId="3900C4B1" w14:textId="77777777" w:rsidR="00617F1D" w:rsidRPr="00D97D1E" w:rsidRDefault="00617F1D" w:rsidP="00617F1D">
      <w:pPr>
        <w:rPr>
          <w:color w:val="000000"/>
        </w:rPr>
      </w:pPr>
    </w:p>
    <w:p w14:paraId="6D8699D5" w14:textId="77777777" w:rsidR="00617F1D" w:rsidRPr="00D97D1E" w:rsidRDefault="00617F1D" w:rsidP="00617F1D">
      <w:pPr>
        <w:rPr>
          <w:color w:val="000000"/>
        </w:rPr>
        <w:sectPr w:rsidR="00617F1D" w:rsidRPr="00D97D1E" w:rsidSect="004D6F8F">
          <w:type w:val="continuous"/>
          <w:pgSz w:w="11906" w:h="16838" w:code="9"/>
          <w:pgMar w:top="1134" w:right="1985" w:bottom="1418" w:left="1985" w:header="851" w:footer="992" w:gutter="0"/>
          <w:cols w:space="425"/>
          <w:docGrid w:type="lines" w:linePitch="340" w:charSpace="-1886"/>
        </w:sectPr>
      </w:pPr>
    </w:p>
    <w:p w14:paraId="5FC870EB" w14:textId="77777777" w:rsidR="00617F1D" w:rsidRPr="00D97D1E" w:rsidRDefault="00617F1D" w:rsidP="009330A1">
      <w:pPr>
        <w:pStyle w:val="a9"/>
        <w:ind w:left="386" w:hanging="386"/>
      </w:pPr>
      <w:r w:rsidRPr="00D97D1E">
        <w:rPr>
          <w:rFonts w:ascii="Century" w:hAnsi="Century"/>
        </w:rPr>
        <w:t>１</w:t>
      </w:r>
      <w:r w:rsidRPr="00D97D1E">
        <w:rPr>
          <w:rFonts w:hint="eastAsia"/>
        </w:rPr>
        <w:t xml:space="preserve">　</w:t>
      </w:r>
      <w:r w:rsidRPr="001960BB">
        <w:rPr>
          <w:rFonts w:hint="eastAsia"/>
          <w:w w:val="90"/>
        </w:rPr>
        <w:t>書式（強調）←章　（「１　」は全角。例外措置）</w:t>
      </w:r>
    </w:p>
    <w:p w14:paraId="27A0E0FB" w14:textId="77777777" w:rsidR="00617F1D" w:rsidRPr="00D97D1E" w:rsidRDefault="00617F1D" w:rsidP="00617F1D">
      <w:pPr>
        <w:pStyle w:val="a5"/>
        <w:ind w:firstLine="192"/>
        <w:rPr>
          <w:color w:val="000000"/>
        </w:rPr>
      </w:pPr>
      <w:r w:rsidRPr="00D97D1E">
        <w:rPr>
          <w:rFonts w:hint="eastAsia"/>
          <w:color w:val="000000"/>
        </w:rPr>
        <w:t>以下に原稿執筆上の注意事項を述べる。このテンプレート自体が投稿原稿の書式に準じているので、上書きして利用するとよい。句読点は、「。」「、」（全角）である。</w:t>
      </w:r>
      <w:r w:rsidRPr="00D97D1E">
        <w:rPr>
          <w:rFonts w:hint="eastAsia"/>
          <w:color w:val="000000"/>
        </w:rPr>
        <w:t>A4</w:t>
      </w:r>
      <w:r w:rsidRPr="00D97D1E">
        <w:rPr>
          <w:rFonts w:hint="eastAsia"/>
          <w:color w:val="000000"/>
        </w:rPr>
        <w:t>ページ設定として、左右と上のマージンは</w:t>
      </w:r>
      <w:r w:rsidRPr="00D97D1E">
        <w:rPr>
          <w:rFonts w:hint="eastAsia"/>
          <w:color w:val="000000"/>
        </w:rPr>
        <w:t>20mm</w:t>
      </w:r>
      <w:r w:rsidRPr="00D97D1E">
        <w:rPr>
          <w:rFonts w:hint="eastAsia"/>
          <w:color w:val="000000"/>
        </w:rPr>
        <w:t>、下は</w:t>
      </w:r>
      <w:r w:rsidRPr="00D97D1E">
        <w:rPr>
          <w:rFonts w:hint="eastAsia"/>
          <w:color w:val="000000"/>
        </w:rPr>
        <w:t>25mm</w:t>
      </w:r>
      <w:r w:rsidRPr="00D97D1E">
        <w:rPr>
          <w:rFonts w:hint="eastAsia"/>
          <w:color w:val="000000"/>
        </w:rPr>
        <w:t>である。</w:t>
      </w:r>
      <w:r w:rsidRPr="00D97D1E">
        <w:rPr>
          <w:rFonts w:hint="eastAsia"/>
          <w:color w:val="000000"/>
        </w:rPr>
        <w:t>Abstract</w:t>
      </w:r>
      <w:r w:rsidRPr="00D97D1E">
        <w:rPr>
          <w:rFonts w:hint="eastAsia"/>
          <w:color w:val="000000"/>
        </w:rPr>
        <w:t>および</w:t>
      </w:r>
      <w:r w:rsidRPr="00D97D1E">
        <w:rPr>
          <w:rFonts w:hint="eastAsia"/>
          <w:color w:val="000000"/>
        </w:rPr>
        <w:t>Keywords</w:t>
      </w:r>
      <w:r w:rsidRPr="00D97D1E">
        <w:rPr>
          <w:rFonts w:hint="eastAsia"/>
          <w:color w:val="000000"/>
        </w:rPr>
        <w:t>セクションの左右マージンは</w:t>
      </w:r>
      <w:r w:rsidRPr="00D97D1E">
        <w:rPr>
          <w:rFonts w:hint="eastAsia"/>
          <w:color w:val="000000"/>
        </w:rPr>
        <w:t>35mm</w:t>
      </w:r>
      <w:r w:rsidRPr="00D97D1E">
        <w:rPr>
          <w:rFonts w:hint="eastAsia"/>
          <w:color w:val="000000"/>
        </w:rPr>
        <w:t>である。</w:t>
      </w:r>
    </w:p>
    <w:p w14:paraId="61E3CF74" w14:textId="77777777" w:rsidR="00617F1D" w:rsidRPr="00D97D1E" w:rsidRDefault="00617F1D" w:rsidP="00617F1D">
      <w:pPr>
        <w:topLinePunct/>
        <w:rPr>
          <w:color w:val="000000"/>
        </w:rPr>
      </w:pPr>
    </w:p>
    <w:p w14:paraId="7B9A7FE9" w14:textId="77777777" w:rsidR="00617F1D" w:rsidRPr="00D97D1E" w:rsidRDefault="00617F1D" w:rsidP="00617F1D">
      <w:pPr>
        <w:pStyle w:val="a8"/>
        <w:ind w:left="480" w:hanging="480"/>
      </w:pPr>
      <w:r w:rsidRPr="00D97D1E">
        <w:rPr>
          <w:rFonts w:ascii="ＭＳ ゴシック" w:hAnsi="ＭＳ ゴシック" w:hint="eastAsia"/>
        </w:rPr>
        <w:t>1.1</w:t>
      </w:r>
      <w:r w:rsidRPr="00D97D1E">
        <w:rPr>
          <w:rFonts w:hint="eastAsia"/>
        </w:rPr>
        <w:t xml:space="preserve">　文字のフォントとサイズ（強調しない）←節</w:t>
      </w:r>
    </w:p>
    <w:p w14:paraId="712A07A0" w14:textId="77777777" w:rsidR="00617F1D" w:rsidRPr="00D97D1E" w:rsidRDefault="00617F1D" w:rsidP="00617F1D">
      <w:pPr>
        <w:pStyle w:val="a7"/>
        <w:ind w:left="672" w:hanging="672"/>
      </w:pPr>
      <w:r w:rsidRPr="00D97D1E">
        <w:rPr>
          <w:rFonts w:ascii="ＭＳ ゴシック" w:hAnsi="ＭＳ ゴシック" w:hint="eastAsia"/>
        </w:rPr>
        <w:t>1.1.1</w:t>
      </w:r>
      <w:r w:rsidRPr="00D97D1E">
        <w:rPr>
          <w:rFonts w:hint="eastAsia"/>
        </w:rPr>
        <w:t xml:space="preserve">　本文（強調しない）←項</w:t>
      </w:r>
    </w:p>
    <w:p w14:paraId="74737A3C" w14:textId="01904623" w:rsidR="00617F1D" w:rsidRPr="00D97D1E" w:rsidRDefault="00617F1D" w:rsidP="00617F1D">
      <w:pPr>
        <w:pStyle w:val="a5"/>
        <w:ind w:firstLine="192"/>
        <w:rPr>
          <w:color w:val="000000"/>
        </w:rPr>
      </w:pPr>
      <w:r w:rsidRPr="00D97D1E">
        <w:rPr>
          <w:rFonts w:hint="eastAsia"/>
          <w:color w:val="000000"/>
        </w:rPr>
        <w:t>本文は（明朝</w:t>
      </w:r>
      <w:r w:rsidRPr="00D97D1E">
        <w:rPr>
          <w:rFonts w:hint="eastAsia"/>
          <w:color w:val="000000"/>
        </w:rPr>
        <w:t xml:space="preserve"> 10.5pt</w:t>
      </w:r>
      <w:r w:rsidRPr="00D97D1E">
        <w:rPr>
          <w:rFonts w:hint="eastAsia"/>
          <w:color w:val="000000"/>
        </w:rPr>
        <w:t>）で作成のこと。本文中、句読点は「、」と「。」を使用する。本文は</w:t>
      </w:r>
      <w:r w:rsidRPr="00D97D1E">
        <w:rPr>
          <w:rFonts w:hint="eastAsia"/>
          <w:color w:val="000000"/>
        </w:rPr>
        <w:t>2</w:t>
      </w:r>
      <w:r w:rsidRPr="00D97D1E">
        <w:rPr>
          <w:rFonts w:hint="eastAsia"/>
          <w:color w:val="000000"/>
        </w:rPr>
        <w:t>段組とし、</w:t>
      </w:r>
      <w:r w:rsidRPr="00D97D1E">
        <w:rPr>
          <w:rFonts w:hint="eastAsia"/>
          <w:color w:val="000000"/>
        </w:rPr>
        <w:t>24</w:t>
      </w:r>
      <w:r w:rsidRPr="00D97D1E">
        <w:rPr>
          <w:rFonts w:hint="eastAsia"/>
          <w:color w:val="000000"/>
        </w:rPr>
        <w:t>字×</w:t>
      </w:r>
      <w:r w:rsidRPr="00D97D1E">
        <w:rPr>
          <w:rFonts w:hint="eastAsia"/>
          <w:color w:val="000000"/>
        </w:rPr>
        <w:t>42</w:t>
      </w:r>
      <w:r w:rsidRPr="00D97D1E">
        <w:rPr>
          <w:rFonts w:hint="eastAsia"/>
          <w:color w:val="000000"/>
        </w:rPr>
        <w:t>行×</w:t>
      </w:r>
      <w:r w:rsidRPr="00D97D1E">
        <w:rPr>
          <w:rFonts w:hint="eastAsia"/>
          <w:color w:val="000000"/>
        </w:rPr>
        <w:t>2</w:t>
      </w:r>
      <w:r w:rsidRPr="00D97D1E">
        <w:rPr>
          <w:rFonts w:hint="eastAsia"/>
          <w:color w:val="000000"/>
        </w:rPr>
        <w:t>段で作成のこと。上下左右のマージンは</w:t>
      </w:r>
    </w:p>
    <w:p w14:paraId="0D254C68" w14:textId="77777777" w:rsidR="00617F1D" w:rsidRPr="00D97D1E" w:rsidRDefault="00617F1D" w:rsidP="00617F1D">
      <w:pPr>
        <w:rPr>
          <w:rFonts w:ascii="ＭＳ ゴシック" w:eastAsia="ＭＳ ゴシック" w:hAnsi="ＭＳ ゴシック"/>
          <w:color w:val="000000"/>
        </w:rPr>
      </w:pPr>
      <w:r w:rsidRPr="00D97D1E">
        <w:rPr>
          <w:rFonts w:ascii="ＭＳ ゴシック" w:eastAsia="ＭＳ ゴシック" w:hAnsi="ＭＳ ゴシック" w:hint="eastAsia"/>
          <w:color w:val="000000"/>
        </w:rPr>
        <w:t>------------------------------------------------</w:t>
      </w:r>
    </w:p>
    <w:p w14:paraId="6AF0E7F4" w14:textId="77777777" w:rsidR="00617F1D" w:rsidRPr="00D97D1E" w:rsidRDefault="00617F1D" w:rsidP="00617F1D">
      <w:pPr>
        <w:spacing w:line="0" w:lineRule="atLeast"/>
        <w:ind w:left="243" w:hangingChars="150" w:hanging="243"/>
        <w:rPr>
          <w:rFonts w:eastAsia="ＭＳ ゴシック"/>
          <w:color w:val="000000"/>
          <w:sz w:val="18"/>
          <w:szCs w:val="18"/>
        </w:rPr>
      </w:pPr>
      <w:r w:rsidRPr="00D97D1E">
        <w:rPr>
          <w:rFonts w:eastAsia="ＭＳ ゴシック" w:hint="eastAsia"/>
          <w:color w:val="000000"/>
          <w:sz w:val="18"/>
          <w:szCs w:val="18"/>
        </w:rPr>
        <w:t xml:space="preserve">A: </w:t>
      </w:r>
      <w:r w:rsidRPr="00D97D1E">
        <w:rPr>
          <w:rFonts w:ascii="ＭＳ 明朝" w:hAnsi="ＭＳ 明朝" w:hint="eastAsia"/>
          <w:color w:val="000000"/>
          <w:sz w:val="18"/>
          <w:szCs w:val="18"/>
        </w:rPr>
        <w:t>○○大学○学部（</w:t>
      </w:r>
      <w:r w:rsidRPr="00D97D1E">
        <w:rPr>
          <w:rFonts w:eastAsia="ＭＳ ゴシック" w:hint="eastAsia"/>
          <w:color w:val="000000"/>
          <w:sz w:val="18"/>
          <w:szCs w:val="18"/>
        </w:rPr>
        <w:t>MS</w:t>
      </w:r>
      <w:r w:rsidRPr="00D97D1E">
        <w:rPr>
          <w:rFonts w:ascii="ＭＳ 明朝" w:hAnsi="ＭＳ 明朝" w:hint="eastAsia"/>
          <w:color w:val="000000"/>
          <w:sz w:val="18"/>
          <w:szCs w:val="18"/>
        </w:rPr>
        <w:t>明朝</w:t>
      </w:r>
      <w:r w:rsidRPr="00D97D1E">
        <w:rPr>
          <w:rFonts w:eastAsia="ＭＳ ゴシック" w:hint="eastAsia"/>
          <w:color w:val="000000"/>
          <w:sz w:val="18"/>
          <w:szCs w:val="18"/>
        </w:rPr>
        <w:t>9pt</w:t>
      </w:r>
      <w:r w:rsidRPr="00D97D1E">
        <w:rPr>
          <w:rFonts w:eastAsia="ＭＳ ゴシック" w:hint="eastAsia"/>
          <w:color w:val="000000"/>
          <w:sz w:val="18"/>
          <w:szCs w:val="18"/>
        </w:rPr>
        <w:t>、</w:t>
      </w:r>
      <w:r w:rsidRPr="00D97D1E">
        <w:rPr>
          <w:rFonts w:eastAsia="ＭＳ ゴシック" w:hint="eastAsia"/>
          <w:color w:val="000000"/>
          <w:sz w:val="18"/>
          <w:szCs w:val="18"/>
        </w:rPr>
        <w:t xml:space="preserve"> A: </w:t>
      </w:r>
      <w:r w:rsidRPr="00D97D1E">
        <w:rPr>
          <w:rFonts w:ascii="ＭＳ 明朝" w:hAnsi="ＭＳ 明朝" w:hint="eastAsia"/>
          <w:color w:val="000000"/>
          <w:sz w:val="18"/>
          <w:szCs w:val="18"/>
        </w:rPr>
        <w:t>の部分は</w:t>
      </w:r>
      <w:r w:rsidRPr="00D97D1E">
        <w:rPr>
          <w:rFonts w:eastAsia="ＭＳ ゴシック" w:hint="eastAsia"/>
          <w:color w:val="000000"/>
          <w:sz w:val="18"/>
          <w:szCs w:val="18"/>
        </w:rPr>
        <w:t>Century9pt</w:t>
      </w:r>
      <w:r w:rsidRPr="00D97D1E">
        <w:rPr>
          <w:rFonts w:ascii="ＭＳ 明朝" w:hAnsi="ＭＳ 明朝" w:hint="eastAsia"/>
          <w:color w:val="000000"/>
          <w:sz w:val="18"/>
          <w:szCs w:val="18"/>
        </w:rPr>
        <w:t>）</w:t>
      </w:r>
    </w:p>
    <w:p w14:paraId="36FF61FE" w14:textId="77777777" w:rsidR="00617F1D" w:rsidRPr="00D97D1E" w:rsidRDefault="00617F1D" w:rsidP="00617F1D">
      <w:pPr>
        <w:spacing w:line="0" w:lineRule="atLeast"/>
        <w:ind w:left="243" w:hangingChars="150" w:hanging="243"/>
        <w:rPr>
          <w:color w:val="000000"/>
          <w:sz w:val="18"/>
          <w:szCs w:val="18"/>
        </w:rPr>
      </w:pPr>
      <w:r w:rsidRPr="00D97D1E">
        <w:rPr>
          <w:rFonts w:eastAsia="ＭＳ ゴシック"/>
          <w:color w:val="000000"/>
          <w:sz w:val="18"/>
          <w:szCs w:val="18"/>
        </w:rPr>
        <w:t>B</w:t>
      </w:r>
      <w:r w:rsidRPr="00D97D1E">
        <w:rPr>
          <w:rFonts w:eastAsia="ＭＳ ゴシック" w:hint="eastAsia"/>
          <w:color w:val="000000"/>
          <w:sz w:val="18"/>
          <w:szCs w:val="18"/>
        </w:rPr>
        <w:t xml:space="preserve">: </w:t>
      </w:r>
      <w:r w:rsidRPr="00D97D1E">
        <w:rPr>
          <w:rFonts w:hint="eastAsia"/>
          <w:color w:val="000000"/>
          <w:sz w:val="18"/>
          <w:szCs w:val="18"/>
        </w:rPr>
        <w:t>○○（株）教育開発部（学部名</w:t>
      </w:r>
      <w:r w:rsidRPr="00D97D1E">
        <w:rPr>
          <w:rFonts w:hint="eastAsia"/>
          <w:color w:val="000000"/>
          <w:sz w:val="18"/>
          <w:szCs w:val="18"/>
        </w:rPr>
        <w:t>/</w:t>
      </w:r>
      <w:r w:rsidRPr="00D97D1E">
        <w:rPr>
          <w:rFonts w:hint="eastAsia"/>
          <w:color w:val="000000"/>
          <w:sz w:val="18"/>
          <w:szCs w:val="18"/>
        </w:rPr>
        <w:t>部署名まで記載）</w:t>
      </w:r>
    </w:p>
    <w:p w14:paraId="7E5F2BE8" w14:textId="77777777" w:rsidR="00617F1D" w:rsidRPr="00D97D1E" w:rsidRDefault="00617F1D" w:rsidP="00617F1D">
      <w:pPr>
        <w:spacing w:line="0" w:lineRule="atLeast"/>
        <w:ind w:left="243" w:hangingChars="150" w:hanging="243"/>
        <w:rPr>
          <w:rFonts w:ascii="ＭＳ 明朝" w:hAnsi="ＭＳ 明朝"/>
          <w:color w:val="000000"/>
          <w:sz w:val="18"/>
          <w:szCs w:val="18"/>
        </w:rPr>
      </w:pPr>
      <w:r w:rsidRPr="00D97D1E">
        <w:rPr>
          <w:rFonts w:eastAsia="ＭＳ ゴシック"/>
          <w:color w:val="000000"/>
          <w:sz w:val="18"/>
          <w:szCs w:val="18"/>
        </w:rPr>
        <w:t>C</w:t>
      </w:r>
      <w:r w:rsidRPr="00D97D1E">
        <w:rPr>
          <w:rFonts w:eastAsia="ＭＳ ゴシック" w:hint="eastAsia"/>
          <w:color w:val="000000"/>
          <w:sz w:val="18"/>
          <w:szCs w:val="18"/>
        </w:rPr>
        <w:t xml:space="preserve">: </w:t>
      </w:r>
      <w:r w:rsidRPr="00D97D1E">
        <w:rPr>
          <w:rFonts w:ascii="ＭＳ 明朝" w:hAnsi="ＭＳ 明朝" w:hint="eastAsia"/>
          <w:color w:val="000000"/>
          <w:sz w:val="18"/>
          <w:szCs w:val="18"/>
        </w:rPr>
        <w:t>○○大学○○○学部（行間隔　最小値</w:t>
      </w:r>
      <w:r w:rsidRPr="00D97D1E">
        <w:rPr>
          <w:color w:val="000000"/>
          <w:sz w:val="18"/>
          <w:szCs w:val="18"/>
        </w:rPr>
        <w:t>0</w:t>
      </w:r>
      <w:r w:rsidRPr="00D97D1E">
        <w:rPr>
          <w:rFonts w:hint="eastAsia"/>
          <w:color w:val="000000"/>
          <w:sz w:val="18"/>
          <w:szCs w:val="18"/>
        </w:rPr>
        <w:t>p</w:t>
      </w:r>
      <w:r w:rsidRPr="00D97D1E">
        <w:rPr>
          <w:color w:val="000000"/>
          <w:sz w:val="18"/>
          <w:szCs w:val="18"/>
        </w:rPr>
        <w:t>t</w:t>
      </w:r>
      <w:r w:rsidRPr="00D97D1E">
        <w:rPr>
          <w:rFonts w:ascii="ＭＳ 明朝" w:hAnsi="ＭＳ 明朝" w:hint="eastAsia"/>
          <w:color w:val="000000"/>
          <w:sz w:val="18"/>
          <w:szCs w:val="18"/>
        </w:rPr>
        <w:t>）</w:t>
      </w:r>
    </w:p>
    <w:p w14:paraId="43A8CFA3" w14:textId="326A9255" w:rsidR="00411B18" w:rsidRPr="00411B18" w:rsidRDefault="00411B18" w:rsidP="00411B18">
      <w:pPr>
        <w:pStyle w:val="a7"/>
        <w:ind w:left="0" w:firstLineChars="0" w:firstLine="0"/>
        <w:rPr>
          <w:rFonts w:asciiTheme="minorEastAsia" w:eastAsiaTheme="minorEastAsia" w:hAnsiTheme="minorEastAsia"/>
          <w:szCs w:val="18"/>
        </w:rPr>
      </w:pPr>
      <w:r w:rsidRPr="00411B18">
        <w:rPr>
          <w:rFonts w:asciiTheme="minorEastAsia" w:eastAsiaTheme="minorEastAsia" w:hAnsiTheme="minorEastAsia" w:hint="eastAsia"/>
        </w:rPr>
        <w:t>上に述べたとおりで、読みやすいフォーマットになるように留意されたい。</w:t>
      </w:r>
    </w:p>
    <w:p w14:paraId="24244CEF" w14:textId="3E32749F" w:rsidR="00617F1D" w:rsidRPr="00D97D1E" w:rsidRDefault="00617F1D" w:rsidP="00411B18">
      <w:pPr>
        <w:pStyle w:val="a7"/>
        <w:ind w:hangingChars="182"/>
      </w:pPr>
      <w:r w:rsidRPr="00D97D1E">
        <w:rPr>
          <w:rFonts w:ascii="ＭＳ ゴシック" w:hAnsi="ＭＳ ゴシック" w:hint="eastAsia"/>
        </w:rPr>
        <w:t>1.1.2</w:t>
      </w:r>
      <w:r w:rsidRPr="00D97D1E">
        <w:rPr>
          <w:rFonts w:hint="eastAsia"/>
        </w:rPr>
        <w:t xml:space="preserve">　題名と副題　（「</w:t>
      </w:r>
      <w:r w:rsidRPr="00D97D1E">
        <w:rPr>
          <w:rFonts w:ascii="ＭＳ ゴシック" w:hAnsi="ＭＳ ゴシック" w:hint="eastAsia"/>
        </w:rPr>
        <w:t>1.1.2</w:t>
      </w:r>
      <w:r w:rsidRPr="00D97D1E">
        <w:rPr>
          <w:rFonts w:hint="eastAsia"/>
        </w:rPr>
        <w:t>」は半角ゴシック）</w:t>
      </w:r>
    </w:p>
    <w:p w14:paraId="1FA824CC" w14:textId="77777777" w:rsidR="00617F1D" w:rsidRPr="00D97D1E" w:rsidRDefault="00617F1D" w:rsidP="00617F1D">
      <w:pPr>
        <w:pStyle w:val="a5"/>
        <w:ind w:firstLine="192"/>
        <w:rPr>
          <w:rFonts w:eastAsia="ＭＳ ゴシック"/>
          <w:color w:val="000000"/>
        </w:rPr>
      </w:pPr>
      <w:r w:rsidRPr="00D97D1E">
        <w:rPr>
          <w:rFonts w:hint="eastAsia"/>
          <w:color w:val="000000"/>
        </w:rPr>
        <w:t>題名は明朝体、</w:t>
      </w:r>
      <w:r w:rsidRPr="00D97D1E">
        <w:rPr>
          <w:rFonts w:hint="eastAsia"/>
          <w:color w:val="000000"/>
        </w:rPr>
        <w:t>15pt</w:t>
      </w:r>
      <w:r w:rsidRPr="00D97D1E">
        <w:rPr>
          <w:rFonts w:hint="eastAsia"/>
          <w:color w:val="000000"/>
        </w:rPr>
        <w:t>強調で作成する。副題があれば次の行に括弧（　）で囲み、明朝</w:t>
      </w:r>
      <w:r w:rsidRPr="00D97D1E">
        <w:rPr>
          <w:rFonts w:hint="eastAsia"/>
          <w:color w:val="000000"/>
        </w:rPr>
        <w:t>12pt</w:t>
      </w:r>
      <w:r w:rsidRPr="00D97D1E">
        <w:rPr>
          <w:rFonts w:hint="eastAsia"/>
          <w:color w:val="000000"/>
        </w:rPr>
        <w:t>で作成する。</w:t>
      </w:r>
    </w:p>
    <w:p w14:paraId="109873E3" w14:textId="77777777" w:rsidR="00617F1D" w:rsidRPr="00D97D1E" w:rsidRDefault="00617F1D" w:rsidP="00617F1D">
      <w:pPr>
        <w:pStyle w:val="a7"/>
        <w:ind w:left="672" w:hanging="672"/>
      </w:pPr>
      <w:r w:rsidRPr="00D97D1E">
        <w:rPr>
          <w:rFonts w:ascii="ＭＳ ゴシック" w:hAnsi="ＭＳ ゴシック" w:hint="eastAsia"/>
        </w:rPr>
        <w:t>1.1.3</w:t>
      </w:r>
      <w:r w:rsidRPr="00D97D1E">
        <w:rPr>
          <w:rFonts w:hint="eastAsia"/>
        </w:rPr>
        <w:t xml:space="preserve">　著者名と所属</w:t>
      </w:r>
    </w:p>
    <w:p w14:paraId="43A293C5" w14:textId="77777777" w:rsidR="00617F1D" w:rsidRPr="00D97D1E" w:rsidRDefault="00617F1D" w:rsidP="00617F1D">
      <w:pPr>
        <w:pStyle w:val="a5"/>
        <w:ind w:firstLine="192"/>
        <w:rPr>
          <w:color w:val="000000"/>
        </w:rPr>
      </w:pPr>
      <w:r w:rsidRPr="00D97D1E">
        <w:rPr>
          <w:rFonts w:hint="eastAsia"/>
          <w:color w:val="000000"/>
        </w:rPr>
        <w:t>著者氏名の右肩に、所属を区別するための記号を上付きで付ける。一人目からアルファベット大文字（半角）</w:t>
      </w:r>
      <w:r w:rsidRPr="00D97D1E">
        <w:rPr>
          <w:rFonts w:hint="eastAsia"/>
          <w:color w:val="000000"/>
        </w:rPr>
        <w:t>A</w:t>
      </w:r>
      <w:r w:rsidRPr="00D97D1E">
        <w:rPr>
          <w:rFonts w:hint="eastAsia"/>
          <w:color w:val="000000"/>
        </w:rPr>
        <w:t>、</w:t>
      </w:r>
      <w:r w:rsidRPr="00D97D1E">
        <w:rPr>
          <w:rFonts w:hint="eastAsia"/>
          <w:color w:val="000000"/>
        </w:rPr>
        <w:t xml:space="preserve"> B</w:t>
      </w:r>
      <w:r w:rsidRPr="00D97D1E">
        <w:rPr>
          <w:rFonts w:hint="eastAsia"/>
          <w:color w:val="000000"/>
        </w:rPr>
        <w:t>、</w:t>
      </w:r>
      <w:r w:rsidRPr="00D97D1E">
        <w:rPr>
          <w:rFonts w:hint="eastAsia"/>
          <w:color w:val="000000"/>
        </w:rPr>
        <w:t xml:space="preserve"> C </w:t>
      </w:r>
      <w:r w:rsidRPr="00D97D1E">
        <w:rPr>
          <w:rFonts w:hint="eastAsia"/>
          <w:color w:val="000000"/>
        </w:rPr>
        <w:t>などを記号とする。</w:t>
      </w:r>
    </w:p>
    <w:p w14:paraId="4F0BD145" w14:textId="77777777" w:rsidR="00617F1D" w:rsidRPr="00D97D1E" w:rsidRDefault="00617F1D" w:rsidP="00617F1D">
      <w:pPr>
        <w:pStyle w:val="a5"/>
        <w:ind w:firstLine="192"/>
        <w:rPr>
          <w:color w:val="000000"/>
        </w:rPr>
      </w:pPr>
      <w:r w:rsidRPr="00D97D1E">
        <w:rPr>
          <w:rFonts w:hint="eastAsia"/>
          <w:color w:val="000000"/>
        </w:rPr>
        <w:t>著者名は、姓と名の間に半角スペースを入れて記す。英語著者名は、</w:t>
      </w:r>
      <w:proofErr w:type="spellStart"/>
      <w:r w:rsidRPr="00D97D1E">
        <w:rPr>
          <w:rFonts w:hint="eastAsia"/>
          <w:color w:val="000000"/>
        </w:rPr>
        <w:t>Sohseki</w:t>
      </w:r>
      <w:proofErr w:type="spellEnd"/>
      <w:r w:rsidRPr="00D97D1E">
        <w:rPr>
          <w:rFonts w:hint="eastAsia"/>
          <w:color w:val="000000"/>
        </w:rPr>
        <w:t xml:space="preserve"> NATSUME</w:t>
      </w:r>
      <w:r w:rsidRPr="00D97D1E">
        <w:rPr>
          <w:rFonts w:hint="eastAsia"/>
          <w:color w:val="000000"/>
        </w:rPr>
        <w:t>のように（夏目漱石の場合）、名姓の順に表す。著者名が</w:t>
      </w:r>
      <w:r w:rsidRPr="00D97D1E">
        <w:rPr>
          <w:rFonts w:hint="eastAsia"/>
          <w:color w:val="000000"/>
        </w:rPr>
        <w:t>2</w:t>
      </w:r>
      <w:r w:rsidRPr="00D97D1E">
        <w:rPr>
          <w:rFonts w:hint="eastAsia"/>
          <w:color w:val="000000"/>
        </w:rPr>
        <w:t>人以上の場合は、著者名の間は「，」で区切る。所属は、原稿作成時に</w:t>
      </w:r>
      <w:r w:rsidRPr="00D97D1E">
        <w:rPr>
          <w:rFonts w:hint="eastAsia"/>
          <w:color w:val="000000"/>
        </w:rPr>
        <w:t>1</w:t>
      </w:r>
      <w:r w:rsidRPr="00D97D1E">
        <w:rPr>
          <w:rFonts w:hint="eastAsia"/>
          <w:color w:val="000000"/>
        </w:rPr>
        <w:t>ページ左段脚注に記す。大学の場合は大学名学部名まで明記する（その他の場合もこれに準ずる）。大学名と学部名の間はあけない。著者名は明朝</w:t>
      </w:r>
      <w:r w:rsidRPr="00D97D1E">
        <w:rPr>
          <w:rFonts w:hint="eastAsia"/>
          <w:color w:val="000000"/>
        </w:rPr>
        <w:t>12pt</w:t>
      </w:r>
      <w:r w:rsidRPr="00D97D1E">
        <w:rPr>
          <w:rFonts w:hint="eastAsia"/>
          <w:color w:val="000000"/>
        </w:rPr>
        <w:t>、所属名（学部あるいは部署名）は明朝</w:t>
      </w:r>
      <w:r w:rsidRPr="00D97D1E">
        <w:rPr>
          <w:rFonts w:hint="eastAsia"/>
          <w:color w:val="000000"/>
        </w:rPr>
        <w:t>9pt</w:t>
      </w:r>
      <w:r w:rsidRPr="00D97D1E">
        <w:rPr>
          <w:rFonts w:hint="eastAsia"/>
          <w:color w:val="000000"/>
        </w:rPr>
        <w:t>で記述する。</w:t>
      </w:r>
    </w:p>
    <w:p w14:paraId="136822B4" w14:textId="77777777" w:rsidR="00617F1D" w:rsidRPr="00D97D1E" w:rsidRDefault="00617F1D" w:rsidP="00617F1D">
      <w:pPr>
        <w:topLinePunct/>
        <w:spacing w:line="0" w:lineRule="atLeast"/>
        <w:rPr>
          <w:color w:val="000000"/>
        </w:rPr>
      </w:pPr>
    </w:p>
    <w:p w14:paraId="1D0816AE" w14:textId="774C8AF3" w:rsidR="00617F1D" w:rsidRPr="00644C9B" w:rsidRDefault="00617F1D" w:rsidP="00617F1D">
      <w:pPr>
        <w:pStyle w:val="a8"/>
        <w:ind w:left="480" w:hanging="480"/>
        <w:rPr>
          <w:w w:val="95"/>
        </w:rPr>
      </w:pPr>
      <w:r w:rsidRPr="00AE5FDA">
        <w:rPr>
          <w:rFonts w:ascii="ＭＳ ゴシック" w:hAnsi="ＭＳ ゴシック" w:hint="eastAsia"/>
        </w:rPr>
        <w:t>1.2</w:t>
      </w:r>
      <w:r w:rsidR="00644C9B" w:rsidRPr="00AE5FDA">
        <w:rPr>
          <w:rFonts w:hint="eastAsia"/>
        </w:rPr>
        <w:t xml:space="preserve">　見出し</w:t>
      </w:r>
      <w:r w:rsidR="00644C9B" w:rsidRPr="00644C9B">
        <w:rPr>
          <w:rFonts w:hint="eastAsia"/>
          <w:w w:val="95"/>
        </w:rPr>
        <w:t>（見出しや図表題中の英数字は</w:t>
      </w:r>
      <w:r w:rsidRPr="00644C9B">
        <w:rPr>
          <w:rFonts w:ascii="Century" w:hAnsi="Century"/>
          <w:w w:val="95"/>
        </w:rPr>
        <w:t>Century</w:t>
      </w:r>
      <w:r w:rsidRPr="00644C9B">
        <w:rPr>
          <w:rFonts w:hint="eastAsia"/>
          <w:w w:val="95"/>
        </w:rPr>
        <w:t>で）</w:t>
      </w:r>
    </w:p>
    <w:p w14:paraId="5A5AC908" w14:textId="77777777" w:rsidR="00617F1D" w:rsidRPr="00D97D1E" w:rsidRDefault="00617F1D" w:rsidP="00617F1D">
      <w:pPr>
        <w:pStyle w:val="a5"/>
        <w:ind w:firstLine="192"/>
        <w:rPr>
          <w:color w:val="000000"/>
        </w:rPr>
      </w:pPr>
      <w:r w:rsidRPr="00D97D1E">
        <w:rPr>
          <w:rFonts w:hint="eastAsia"/>
          <w:color w:val="000000"/>
        </w:rPr>
        <w:t>見出しの付け方は、以下の要領とする（このテンプレートの通り）。すべて</w:t>
      </w:r>
      <w:r w:rsidRPr="00D97D1E">
        <w:rPr>
          <w:rFonts w:hint="eastAsia"/>
          <w:color w:val="000000"/>
        </w:rPr>
        <w:t>MS</w:t>
      </w:r>
      <w:r w:rsidRPr="00D97D1E">
        <w:rPr>
          <w:rFonts w:hint="eastAsia"/>
          <w:color w:val="000000"/>
        </w:rPr>
        <w:t>ゴシックで、大見出し（章番号・章名）のみ、ボールドで強調する。サイズはすべて本文と同じ、</w:t>
      </w:r>
      <w:r w:rsidRPr="00D97D1E">
        <w:rPr>
          <w:rFonts w:hint="eastAsia"/>
          <w:color w:val="000000"/>
        </w:rPr>
        <w:t>10.5pt</w:t>
      </w:r>
      <w:r w:rsidRPr="00D97D1E">
        <w:rPr>
          <w:rFonts w:hint="eastAsia"/>
          <w:color w:val="000000"/>
        </w:rPr>
        <w:t>とする。</w:t>
      </w:r>
    </w:p>
    <w:p w14:paraId="67DF1E1B" w14:textId="77777777" w:rsidR="00617F1D" w:rsidRPr="00D97D1E" w:rsidRDefault="00617F1D" w:rsidP="00617F1D">
      <w:pPr>
        <w:pStyle w:val="a5"/>
        <w:ind w:firstLine="192"/>
        <w:rPr>
          <w:color w:val="000000"/>
        </w:rPr>
      </w:pPr>
      <w:r w:rsidRPr="00D97D1E">
        <w:rPr>
          <w:rFonts w:hint="eastAsia"/>
          <w:color w:val="000000"/>
        </w:rPr>
        <w:t>大見出しと中見出しの場合、見出しの上は一行あける．ただし、大見出しと中見出しが続く場合にはその間はあけない。小見出しの場合には、上下に行をあけない。見出しの段数は</w:t>
      </w:r>
      <w:r w:rsidRPr="00D97D1E">
        <w:rPr>
          <w:rFonts w:hint="eastAsia"/>
          <w:color w:val="000000"/>
        </w:rPr>
        <w:t>3</w:t>
      </w:r>
      <w:r w:rsidRPr="00D97D1E">
        <w:rPr>
          <w:rFonts w:hint="eastAsia"/>
          <w:color w:val="000000"/>
        </w:rPr>
        <w:t>段（大見出し・章、中見出し・節、小見出し・項）までとする。このレベルまでで区分を収める（勝手に見出しを深くしないこと）。</w:t>
      </w:r>
    </w:p>
    <w:p w14:paraId="7592E8B8" w14:textId="77777777" w:rsidR="00617F1D" w:rsidRPr="00D97D1E" w:rsidRDefault="00617F1D" w:rsidP="00617F1D">
      <w:pPr>
        <w:pStyle w:val="a5"/>
        <w:ind w:firstLine="192"/>
        <w:rPr>
          <w:color w:val="000000"/>
        </w:rPr>
      </w:pPr>
      <w:r w:rsidRPr="00D97D1E">
        <w:rPr>
          <w:rFonts w:hint="eastAsia"/>
          <w:color w:val="000000"/>
        </w:rPr>
        <w:t>この「執筆の手引き」の中で、「大見出し」は冒頭の「</w:t>
      </w:r>
      <w:r w:rsidRPr="00D97D1E">
        <w:rPr>
          <w:rFonts w:eastAsia="ＭＳ ゴシック" w:hint="eastAsia"/>
          <w:b/>
          <w:bCs/>
          <w:color w:val="000000"/>
        </w:rPr>
        <w:t>１　書式</w:t>
      </w:r>
      <w:r w:rsidRPr="00D97D1E">
        <w:rPr>
          <w:rFonts w:hint="eastAsia"/>
          <w:color w:val="000000"/>
        </w:rPr>
        <w:t>」などを指し、「中見出し」は「</w:t>
      </w:r>
      <w:r w:rsidRPr="00D97D1E">
        <w:rPr>
          <w:rFonts w:ascii="ＭＳ ゴシック" w:eastAsia="ＭＳ ゴシック" w:hAnsi="ＭＳ ゴシック" w:hint="eastAsia"/>
          <w:color w:val="000000"/>
        </w:rPr>
        <w:t>1.1　文字のフォントとサイズ</w:t>
      </w:r>
      <w:r w:rsidRPr="00D97D1E">
        <w:rPr>
          <w:rFonts w:hint="eastAsia"/>
          <w:color w:val="000000"/>
        </w:rPr>
        <w:t>」「</w:t>
      </w:r>
      <w:r w:rsidRPr="00D97D1E">
        <w:rPr>
          <w:rFonts w:ascii="ＭＳ ゴシック" w:eastAsia="ＭＳ ゴシック" w:hAnsi="ＭＳ ゴシック" w:hint="eastAsia"/>
          <w:color w:val="000000"/>
        </w:rPr>
        <w:t>1.2　見出し</w:t>
      </w:r>
      <w:r w:rsidRPr="00D97D1E">
        <w:rPr>
          <w:rFonts w:hint="eastAsia"/>
          <w:color w:val="000000"/>
        </w:rPr>
        <w:t>」などを指す。「小見出し」は「</w:t>
      </w:r>
      <w:r w:rsidRPr="00D97D1E">
        <w:rPr>
          <w:rFonts w:ascii="ＭＳ ゴシック" w:eastAsia="ＭＳ ゴシック" w:hAnsi="ＭＳ ゴシック" w:hint="eastAsia"/>
          <w:color w:val="000000"/>
        </w:rPr>
        <w:t>1.1.1　本文</w:t>
      </w:r>
      <w:r w:rsidRPr="00D97D1E">
        <w:rPr>
          <w:rFonts w:hint="eastAsia"/>
          <w:color w:val="000000"/>
        </w:rPr>
        <w:t>」「</w:t>
      </w:r>
      <w:r w:rsidRPr="00D97D1E">
        <w:rPr>
          <w:rFonts w:ascii="ＭＳ ゴシック" w:eastAsia="ＭＳ ゴシック" w:hAnsi="ＭＳ ゴシック" w:hint="eastAsia"/>
          <w:color w:val="000000"/>
        </w:rPr>
        <w:t>1.1.2　題名と副題</w:t>
      </w:r>
      <w:r w:rsidRPr="00D97D1E">
        <w:rPr>
          <w:rFonts w:hint="eastAsia"/>
          <w:color w:val="000000"/>
        </w:rPr>
        <w:t>」などである。それぞれの見出しには階層に準じた通し番号を付ける。大見出しのみ、数字部分も全角文字で、中見出し・小見出しの数字部分は半角である。</w:t>
      </w:r>
    </w:p>
    <w:p w14:paraId="1FF6BECD" w14:textId="77777777" w:rsidR="00617F1D" w:rsidRPr="00D97D1E" w:rsidRDefault="00617F1D" w:rsidP="00617F1D">
      <w:pPr>
        <w:topLinePunct/>
        <w:rPr>
          <w:color w:val="000000"/>
        </w:rPr>
      </w:pPr>
    </w:p>
    <w:p w14:paraId="58027DF0" w14:textId="77777777" w:rsidR="00617F1D" w:rsidRPr="00D97D1E" w:rsidRDefault="00617F1D" w:rsidP="00617F1D">
      <w:pPr>
        <w:pStyle w:val="a8"/>
        <w:ind w:left="480" w:hanging="480"/>
      </w:pPr>
      <w:r w:rsidRPr="00D97D1E">
        <w:rPr>
          <w:rFonts w:ascii="ＭＳ ゴシック" w:hAnsi="ＭＳ ゴシック" w:hint="eastAsia"/>
        </w:rPr>
        <w:t>1.3</w:t>
      </w:r>
      <w:r w:rsidRPr="00D97D1E">
        <w:rPr>
          <w:rFonts w:hint="eastAsia"/>
        </w:rPr>
        <w:t xml:space="preserve">　図表</w:t>
      </w:r>
    </w:p>
    <w:p w14:paraId="57C95224" w14:textId="41B6DB33" w:rsidR="00225FA4" w:rsidRPr="004B797C" w:rsidRDefault="00225FA4" w:rsidP="00225FA4">
      <w:pPr>
        <w:pStyle w:val="a5"/>
        <w:ind w:firstLine="192"/>
      </w:pPr>
      <w:r w:rsidRPr="004B797C">
        <w:rPr>
          <w:rFonts w:hint="eastAsia"/>
        </w:rPr>
        <w:t>図表は可能な限り本文中の該当箇所に埋め込む。ただし貼り付ける図表が左右</w:t>
      </w:r>
      <w:r w:rsidRPr="004B797C">
        <w:rPr>
          <w:rFonts w:hint="eastAsia"/>
        </w:rPr>
        <w:t>2</w:t>
      </w:r>
      <w:r w:rsidRPr="004B797C">
        <w:rPr>
          <w:rFonts w:hint="eastAsia"/>
        </w:rPr>
        <w:t>段にまたがる場合は、該当ページの最上部に配置すること。また、本文中ですべての図表に対して必ず言及すること（本文中で触れてない図表が原稿に含まれないように確認すること）。図の下の図題、表の上の表題は</w:t>
      </w:r>
      <w:r w:rsidRPr="004B797C">
        <w:rPr>
          <w:rFonts w:hint="eastAsia"/>
        </w:rPr>
        <w:t>MS</w:t>
      </w:r>
      <w:r w:rsidRPr="004B797C">
        <w:rPr>
          <w:rFonts w:hint="eastAsia"/>
        </w:rPr>
        <w:t>ゴシック・</w:t>
      </w:r>
      <w:r w:rsidRPr="004B797C">
        <w:rPr>
          <w:rFonts w:hint="eastAsia"/>
        </w:rPr>
        <w:t>Century (</w:t>
      </w:r>
      <w:r w:rsidRPr="004B797C">
        <w:rPr>
          <w:rFonts w:hint="eastAsia"/>
        </w:rPr>
        <w:t>英数字</w:t>
      </w:r>
      <w:r w:rsidRPr="004B797C">
        <w:rPr>
          <w:rFonts w:hint="eastAsia"/>
        </w:rPr>
        <w:t>)</w:t>
      </w:r>
      <w:r w:rsidRPr="004B797C">
        <w:rPr>
          <w:rFonts w:hint="eastAsia"/>
        </w:rPr>
        <w:t>である。</w:t>
      </w:r>
      <w:r w:rsidR="008A7D9A" w:rsidRPr="004B797C">
        <w:rPr>
          <w:rFonts w:hint="eastAsia"/>
        </w:rPr>
        <w:t>なお、図表</w:t>
      </w:r>
      <w:r w:rsidR="00BF0F69" w:rsidRPr="004B797C">
        <w:rPr>
          <w:rFonts w:hint="eastAsia"/>
        </w:rPr>
        <w:t>中の文字サイズや色調は、</w:t>
      </w:r>
      <w:r w:rsidR="00BF0F69" w:rsidRPr="004B797C">
        <w:rPr>
          <w:rFonts w:hint="eastAsia"/>
        </w:rPr>
        <w:t>A4</w:t>
      </w:r>
      <w:r w:rsidR="008A7D9A" w:rsidRPr="004B797C">
        <w:rPr>
          <w:rFonts w:hint="eastAsia"/>
        </w:rPr>
        <w:t>白黒印刷で十分に判読可能であ</w:t>
      </w:r>
      <w:r w:rsidR="00BF0F69" w:rsidRPr="004B797C">
        <w:rPr>
          <w:rFonts w:hint="eastAsia"/>
        </w:rPr>
        <w:t>る</w:t>
      </w:r>
      <w:r w:rsidR="008A7D9A" w:rsidRPr="004B797C">
        <w:rPr>
          <w:rFonts w:hint="eastAsia"/>
        </w:rPr>
        <w:t>よう</w:t>
      </w:r>
      <w:r w:rsidR="00BF0F69" w:rsidRPr="004B797C">
        <w:rPr>
          <w:rFonts w:hint="eastAsia"/>
        </w:rPr>
        <w:t>、特にカラーやグレースケールの図表を含む</w:t>
      </w:r>
      <w:r w:rsidR="00214CDE" w:rsidRPr="004B797C">
        <w:rPr>
          <w:rFonts w:hint="eastAsia"/>
        </w:rPr>
        <w:t>場合</w:t>
      </w:r>
      <w:r w:rsidR="00BF0F69" w:rsidRPr="004B797C">
        <w:rPr>
          <w:rFonts w:hint="eastAsia"/>
        </w:rPr>
        <w:t>には</w:t>
      </w:r>
      <w:r w:rsidR="008A7D9A" w:rsidRPr="004B797C">
        <w:rPr>
          <w:rFonts w:hint="eastAsia"/>
        </w:rPr>
        <w:t>留意すること。</w:t>
      </w:r>
    </w:p>
    <w:p w14:paraId="6D2F9A2C" w14:textId="77777777" w:rsidR="00617F1D" w:rsidRPr="00D97D1E" w:rsidRDefault="00617F1D" w:rsidP="00617F1D">
      <w:pPr>
        <w:pStyle w:val="a7"/>
        <w:ind w:left="672" w:hanging="672"/>
      </w:pPr>
      <w:r w:rsidRPr="00D97D1E">
        <w:rPr>
          <w:rFonts w:ascii="ＭＳ ゴシック" w:hAnsi="ＭＳ ゴシック" w:hint="eastAsia"/>
        </w:rPr>
        <w:t>1.3.1</w:t>
      </w:r>
      <w:r w:rsidRPr="00D97D1E">
        <w:rPr>
          <w:rFonts w:hint="eastAsia"/>
        </w:rPr>
        <w:t xml:space="preserve">　図について</w:t>
      </w:r>
    </w:p>
    <w:p w14:paraId="563A6DDD" w14:textId="77777777" w:rsidR="00617F1D" w:rsidRPr="00D97D1E" w:rsidRDefault="00617F1D" w:rsidP="00617F1D">
      <w:pPr>
        <w:pStyle w:val="a5"/>
        <w:ind w:firstLine="192"/>
        <w:rPr>
          <w:color w:val="000000"/>
        </w:rPr>
      </w:pPr>
      <w:r w:rsidRPr="00D97D1E">
        <w:rPr>
          <w:rFonts w:hint="eastAsia"/>
          <w:color w:val="000000"/>
        </w:rPr>
        <w:t>図題は図の下に付ける。図題には通し番号を付ける。たとえ原稿中に図が一つしかなくても、「</w:t>
      </w:r>
      <w:r w:rsidRPr="00D97D1E">
        <w:rPr>
          <w:rFonts w:ascii="ＭＳ ゴシック" w:eastAsia="ＭＳ ゴシック" w:hAnsi="ＭＳ ゴシック" w:hint="eastAsia"/>
          <w:color w:val="000000"/>
        </w:rPr>
        <w:t>図</w:t>
      </w:r>
      <w:r w:rsidRPr="00D97D1E">
        <w:rPr>
          <w:rFonts w:eastAsia="ＭＳ ゴシック" w:cs="Arial"/>
          <w:color w:val="000000"/>
        </w:rPr>
        <w:t>1</w:t>
      </w:r>
      <w:r w:rsidRPr="00D97D1E">
        <w:rPr>
          <w:rFonts w:hint="eastAsia"/>
          <w:color w:val="000000"/>
        </w:rPr>
        <w:t>」となる。図注が必要な場合には、図題の下に配置する。文中では、初出部のみ図番は</w:t>
      </w:r>
      <w:r w:rsidRPr="00D97D1E">
        <w:rPr>
          <w:rFonts w:ascii="ＭＳ ゴシック" w:eastAsia="ＭＳ ゴシック" w:hAnsi="ＭＳ ゴシック" w:hint="eastAsia"/>
          <w:color w:val="000000"/>
        </w:rPr>
        <w:t>図</w:t>
      </w:r>
      <w:r w:rsidRPr="00D97D1E">
        <w:rPr>
          <w:rFonts w:eastAsia="ＭＳ ゴシック" w:cs="Arial"/>
          <w:color w:val="000000"/>
        </w:rPr>
        <w:t>1</w:t>
      </w:r>
      <w:r w:rsidRPr="00D97D1E">
        <w:rPr>
          <w:rFonts w:ascii="ＭＳ 明朝" w:hAnsi="ＭＳ 明朝" w:cs="Arial" w:hint="eastAsia"/>
          <w:color w:val="000000"/>
        </w:rPr>
        <w:t>のように</w:t>
      </w:r>
      <w:r w:rsidRPr="00D97D1E">
        <w:rPr>
          <w:rFonts w:hint="eastAsia"/>
          <w:color w:val="000000"/>
        </w:rPr>
        <w:t>書き、再出部分は、図</w:t>
      </w:r>
      <w:r w:rsidRPr="00D97D1E">
        <w:rPr>
          <w:rFonts w:hint="eastAsia"/>
          <w:color w:val="000000"/>
        </w:rPr>
        <w:t>1</w:t>
      </w:r>
      <w:r w:rsidRPr="00D97D1E">
        <w:rPr>
          <w:rFonts w:hint="eastAsia"/>
          <w:color w:val="000000"/>
        </w:rPr>
        <w:t>のようにする。図には外枠は付けず、背景色は無色とする。必ず白黒印刷をして、読み取りに支障がないことを確認すること。</w:t>
      </w:r>
    </w:p>
    <w:p w14:paraId="1A959612" w14:textId="77777777" w:rsidR="00617F1D" w:rsidRPr="00D97D1E" w:rsidRDefault="00617F1D" w:rsidP="00617F1D">
      <w:pPr>
        <w:pStyle w:val="a7"/>
        <w:ind w:left="672" w:hanging="672"/>
      </w:pPr>
      <w:r w:rsidRPr="00D97D1E">
        <w:rPr>
          <w:rFonts w:ascii="ＭＳ ゴシック" w:hAnsi="ＭＳ ゴシック" w:hint="eastAsia"/>
        </w:rPr>
        <w:t>1.3.2</w:t>
      </w:r>
      <w:r w:rsidRPr="00D97D1E">
        <w:rPr>
          <w:rFonts w:hint="eastAsia"/>
        </w:rPr>
        <w:t xml:space="preserve">　表について</w:t>
      </w:r>
    </w:p>
    <w:p w14:paraId="77AB01C2" w14:textId="77777777" w:rsidR="00617F1D" w:rsidRPr="00D97D1E" w:rsidRDefault="00617F1D" w:rsidP="00617F1D">
      <w:pPr>
        <w:pStyle w:val="a5"/>
        <w:ind w:firstLine="192"/>
        <w:rPr>
          <w:color w:val="000000"/>
        </w:rPr>
      </w:pPr>
      <w:r w:rsidRPr="00D97D1E">
        <w:rPr>
          <w:rFonts w:hint="eastAsia"/>
          <w:color w:val="000000"/>
        </w:rPr>
        <w:t>表題は表の上に付ける。表題には通し番号を付ける。たとえ原稿中に表が</w:t>
      </w:r>
      <w:r w:rsidRPr="00D97D1E">
        <w:rPr>
          <w:rFonts w:hint="eastAsia"/>
          <w:color w:val="000000"/>
        </w:rPr>
        <w:t>1</w:t>
      </w:r>
      <w:r w:rsidRPr="00D97D1E">
        <w:rPr>
          <w:rFonts w:hint="eastAsia"/>
          <w:color w:val="000000"/>
        </w:rPr>
        <w:t>つしかなくても、「</w:t>
      </w:r>
      <w:r w:rsidRPr="00D97D1E">
        <w:rPr>
          <w:rFonts w:ascii="ＭＳ ゴシック" w:eastAsia="ＭＳ ゴシック" w:hAnsi="ＭＳ ゴシック" w:hint="eastAsia"/>
          <w:color w:val="000000"/>
        </w:rPr>
        <w:t>表</w:t>
      </w:r>
      <w:r w:rsidRPr="00D97D1E">
        <w:rPr>
          <w:rFonts w:eastAsia="ＭＳ ゴシック" w:cs="Arial"/>
          <w:color w:val="000000"/>
        </w:rPr>
        <w:t>1</w:t>
      </w:r>
      <w:r w:rsidRPr="00D97D1E">
        <w:rPr>
          <w:rFonts w:hint="eastAsia"/>
          <w:color w:val="000000"/>
        </w:rPr>
        <w:t>」となる。</w:t>
      </w:r>
      <w:r w:rsidRPr="00D97D1E">
        <w:rPr>
          <w:rFonts w:hint="eastAsia"/>
          <w:color w:val="000000"/>
        </w:rPr>
        <w:t>表注が必要な場合には、表の下部に書く。文中では、初出部のみ表番は</w:t>
      </w:r>
      <w:r w:rsidRPr="00D97D1E">
        <w:rPr>
          <w:rFonts w:ascii="ＭＳ ゴシック" w:eastAsia="ＭＳ ゴシック" w:hAnsi="ＭＳ ゴシック" w:hint="eastAsia"/>
          <w:color w:val="000000"/>
        </w:rPr>
        <w:t>表</w:t>
      </w:r>
      <w:r w:rsidRPr="00D97D1E">
        <w:rPr>
          <w:rFonts w:eastAsia="ＭＳ ゴシック" w:cs="Arial"/>
          <w:color w:val="000000"/>
        </w:rPr>
        <w:t>1</w:t>
      </w:r>
      <w:r w:rsidRPr="00D97D1E">
        <w:rPr>
          <w:rFonts w:ascii="ＭＳ 明朝" w:hAnsi="ＭＳ 明朝" w:hint="eastAsia"/>
          <w:color w:val="000000"/>
        </w:rPr>
        <w:t>のように書き</w:t>
      </w:r>
      <w:r w:rsidRPr="00D97D1E">
        <w:rPr>
          <w:rFonts w:hint="eastAsia"/>
          <w:color w:val="000000"/>
        </w:rPr>
        <w:t>、再出部分は、表</w:t>
      </w:r>
      <w:r w:rsidRPr="00D97D1E">
        <w:rPr>
          <w:rFonts w:hint="eastAsia"/>
          <w:color w:val="000000"/>
        </w:rPr>
        <w:t>1</w:t>
      </w:r>
      <w:r w:rsidRPr="00D97D1E">
        <w:rPr>
          <w:rFonts w:hint="eastAsia"/>
          <w:color w:val="000000"/>
        </w:rPr>
        <w:t>のようにする。図や表は、段の最上部あるいは最下部にまとめるようなレイアウトを心がける。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tblGrid>
      <w:tr w:rsidR="00617F1D" w:rsidRPr="00D97D1E" w14:paraId="2CCD5938" w14:textId="77777777" w:rsidTr="009E720D">
        <w:trPr>
          <w:trHeight w:val="1860"/>
        </w:trPr>
        <w:tc>
          <w:tcPr>
            <w:tcW w:w="4519" w:type="dxa"/>
            <w:tcBorders>
              <w:top w:val="dashed" w:sz="4" w:space="0" w:color="auto"/>
              <w:left w:val="dashed" w:sz="4" w:space="0" w:color="auto"/>
              <w:bottom w:val="dashed" w:sz="4" w:space="0" w:color="auto"/>
              <w:right w:val="dashed" w:sz="4" w:space="0" w:color="auto"/>
            </w:tcBorders>
          </w:tcPr>
          <w:p w14:paraId="766F6BC8" w14:textId="77777777" w:rsidR="00617F1D" w:rsidRPr="00D97D1E" w:rsidRDefault="00617F1D" w:rsidP="009E720D">
            <w:pPr>
              <w:topLinePunct/>
              <w:jc w:val="center"/>
              <w:rPr>
                <w:color w:val="000000"/>
              </w:rPr>
            </w:pPr>
            <w:r w:rsidRPr="00D97D1E">
              <w:rPr>
                <w:rFonts w:hint="eastAsia"/>
                <w:color w:val="000000"/>
              </w:rPr>
              <w:t>図</w:t>
            </w:r>
          </w:p>
          <w:p w14:paraId="2B86BEAF" w14:textId="77777777" w:rsidR="00617F1D" w:rsidRPr="00D97D1E" w:rsidRDefault="00617F1D" w:rsidP="009E720D">
            <w:pPr>
              <w:topLinePunct/>
              <w:rPr>
                <w:color w:val="000000"/>
              </w:rPr>
            </w:pPr>
            <w:r w:rsidRPr="00D97D1E">
              <w:rPr>
                <w:rFonts w:hint="eastAsia"/>
                <w:color w:val="000000"/>
              </w:rPr>
              <w:t>図番・図題および表番・表題は、センタリングする。</w:t>
            </w:r>
          </w:p>
          <w:p w14:paraId="6B4E101F" w14:textId="77777777" w:rsidR="00617F1D" w:rsidRPr="00D97D1E" w:rsidRDefault="00617F1D" w:rsidP="009E720D">
            <w:pPr>
              <w:topLinePunct/>
              <w:rPr>
                <w:color w:val="000000"/>
              </w:rPr>
            </w:pPr>
            <w:r w:rsidRPr="00D97D1E">
              <w:rPr>
                <w:rFonts w:hint="eastAsia"/>
                <w:color w:val="000000"/>
              </w:rPr>
              <w:t>図題・表題が</w:t>
            </w:r>
            <w:r w:rsidRPr="00D97D1E">
              <w:rPr>
                <w:rFonts w:hint="eastAsia"/>
                <w:color w:val="000000"/>
              </w:rPr>
              <w:t>2</w:t>
            </w:r>
            <w:r w:rsidRPr="00D97D1E">
              <w:rPr>
                <w:rFonts w:hint="eastAsia"/>
                <w:color w:val="000000"/>
              </w:rPr>
              <w:t>行以上にわたる場合は、</w:t>
            </w:r>
            <w:r w:rsidRPr="00D97D1E">
              <w:rPr>
                <w:rFonts w:hint="eastAsia"/>
                <w:color w:val="000000"/>
              </w:rPr>
              <w:t>2</w:t>
            </w:r>
            <w:r w:rsidRPr="00D97D1E">
              <w:rPr>
                <w:rFonts w:hint="eastAsia"/>
                <w:color w:val="000000"/>
              </w:rPr>
              <w:t>行目以降の書き出し位置は、</w:t>
            </w:r>
            <w:r w:rsidRPr="00D97D1E">
              <w:rPr>
                <w:rFonts w:hint="eastAsia"/>
                <w:color w:val="000000"/>
              </w:rPr>
              <w:t>1</w:t>
            </w:r>
            <w:r w:rsidRPr="00D97D1E">
              <w:rPr>
                <w:rFonts w:hint="eastAsia"/>
                <w:color w:val="000000"/>
              </w:rPr>
              <w:t>行目の図題・表題の書き出し位置に揃える。外枠は書かない。図番・図題・表番・表題中の英数字は、</w:t>
            </w:r>
            <w:r w:rsidRPr="00D97D1E">
              <w:rPr>
                <w:rFonts w:hint="eastAsia"/>
                <w:color w:val="000000"/>
              </w:rPr>
              <w:t>Century</w:t>
            </w:r>
            <w:r w:rsidRPr="00D97D1E">
              <w:rPr>
                <w:rFonts w:hint="eastAsia"/>
                <w:color w:val="000000"/>
              </w:rPr>
              <w:t>で書く。</w:t>
            </w:r>
          </w:p>
        </w:tc>
      </w:tr>
    </w:tbl>
    <w:p w14:paraId="5CE478CE" w14:textId="77777777" w:rsidR="00617F1D" w:rsidRPr="00D97D1E" w:rsidRDefault="00617F1D" w:rsidP="00617F1D">
      <w:pPr>
        <w:topLinePunct/>
        <w:ind w:left="576" w:hangingChars="300" w:hanging="576"/>
        <w:rPr>
          <w:rFonts w:ascii="ＭＳ ゴシック" w:eastAsia="ＭＳ ゴシック" w:hAnsi="ＭＳ ゴシック"/>
          <w:color w:val="000000"/>
        </w:rPr>
      </w:pPr>
      <w:r w:rsidRPr="00D97D1E">
        <w:rPr>
          <w:rFonts w:ascii="ＭＳ ゴシック" w:eastAsia="ＭＳ ゴシック" w:hAnsi="ＭＳ ゴシック" w:hint="eastAsia"/>
          <w:color w:val="000000"/>
        </w:rPr>
        <w:t>図</w:t>
      </w:r>
      <w:r w:rsidRPr="00D97D1E">
        <w:rPr>
          <w:rFonts w:eastAsia="ＭＳ ゴシック" w:cs="Arial"/>
          <w:color w:val="000000"/>
        </w:rPr>
        <w:t>1</w:t>
      </w:r>
      <w:r w:rsidRPr="00D97D1E">
        <w:rPr>
          <w:rFonts w:ascii="ＭＳ ゴシック" w:eastAsia="ＭＳ ゴシック" w:hAnsi="ＭＳ ゴシック" w:hint="eastAsia"/>
          <w:color w:val="000000"/>
        </w:rPr>
        <w:t xml:space="preserve">　図題は図の下に（図番は必ず通し番号をつける）</w:t>
      </w:r>
    </w:p>
    <w:p w14:paraId="43FB7145" w14:textId="77777777" w:rsidR="00617F1D" w:rsidRPr="00D97D1E" w:rsidRDefault="00617F1D" w:rsidP="00617F1D">
      <w:pPr>
        <w:pStyle w:val="a5"/>
        <w:ind w:firstLine="192"/>
        <w:rPr>
          <w:color w:val="000000"/>
        </w:rPr>
      </w:pPr>
      <w:r w:rsidRPr="00D97D1E">
        <w:rPr>
          <w:rFonts w:hint="eastAsia"/>
          <w:color w:val="000000"/>
        </w:rPr>
        <w:t>（本文や他の図表の間には</w:t>
      </w:r>
      <w:r w:rsidRPr="00D97D1E">
        <w:rPr>
          <w:color w:val="000000"/>
        </w:rPr>
        <w:t>1</w:t>
      </w:r>
      <w:r w:rsidRPr="00D97D1E">
        <w:rPr>
          <w:rFonts w:hint="eastAsia"/>
          <w:color w:val="000000"/>
        </w:rPr>
        <w:t>行の空行をいれる）</w:t>
      </w:r>
    </w:p>
    <w:p w14:paraId="20353644" w14:textId="77777777" w:rsidR="00617F1D" w:rsidRPr="00D97D1E" w:rsidRDefault="00617F1D" w:rsidP="00617F1D">
      <w:pPr>
        <w:topLinePunct/>
        <w:ind w:left="576" w:hangingChars="300" w:hanging="576"/>
        <w:rPr>
          <w:rFonts w:ascii="ＭＳ ゴシック" w:eastAsia="ＭＳ ゴシック" w:hAnsi="ＭＳ ゴシック"/>
          <w:color w:val="000000"/>
        </w:rPr>
      </w:pPr>
      <w:r w:rsidRPr="00D97D1E">
        <w:rPr>
          <w:rFonts w:ascii="ＭＳ ゴシック" w:eastAsia="ＭＳ ゴシック" w:hAnsi="ＭＳ ゴシック" w:hint="eastAsia"/>
          <w:color w:val="000000"/>
        </w:rPr>
        <w:t>表</w:t>
      </w:r>
      <w:r w:rsidRPr="00D97D1E">
        <w:rPr>
          <w:rFonts w:eastAsia="ＭＳ ゴシック" w:cs="Arial"/>
          <w:color w:val="000000"/>
        </w:rPr>
        <w:t>1</w:t>
      </w:r>
      <w:r w:rsidRPr="00D97D1E">
        <w:rPr>
          <w:rFonts w:ascii="ＭＳ ゴシック" w:eastAsia="ＭＳ ゴシック" w:hAnsi="ＭＳ ゴシック" w:hint="eastAsia"/>
          <w:color w:val="000000"/>
        </w:rPr>
        <w:t xml:space="preserve">　表題は表の上に（表番は必ず通し番号をつける）</w:t>
      </w:r>
    </w:p>
    <w:p w14:paraId="346F8C25" w14:textId="77777777" w:rsidR="00617F1D" w:rsidRPr="00D97D1E" w:rsidRDefault="00617F1D" w:rsidP="00617F1D">
      <w:pPr>
        <w:ind w:left="576" w:hangingChars="300" w:hanging="576"/>
        <w:jc w:val="center"/>
        <w:rPr>
          <w:color w:val="000000"/>
        </w:rPr>
      </w:pPr>
      <w:r w:rsidRPr="00D97D1E">
        <w:rPr>
          <w:rFonts w:hint="eastAsia"/>
          <w:color w:val="000000"/>
        </w:rPr>
        <w:t>―――――――――――――――――――――</w:t>
      </w:r>
    </w:p>
    <w:p w14:paraId="36603F2F" w14:textId="77777777" w:rsidR="00617F1D" w:rsidRPr="00D97D1E" w:rsidRDefault="00617F1D" w:rsidP="00617F1D">
      <w:pPr>
        <w:ind w:leftChars="200" w:left="572" w:hangingChars="98" w:hanging="188"/>
        <w:jc w:val="center"/>
        <w:rPr>
          <w:color w:val="000000"/>
        </w:rPr>
      </w:pPr>
      <w:r w:rsidRPr="00D97D1E">
        <w:rPr>
          <w:rFonts w:hint="eastAsia"/>
          <w:color w:val="000000"/>
        </w:rPr>
        <w:t>表</w:t>
      </w:r>
    </w:p>
    <w:p w14:paraId="2564BC73" w14:textId="77777777" w:rsidR="00617F1D" w:rsidRDefault="00617F1D" w:rsidP="00617F1D">
      <w:pPr>
        <w:ind w:left="576" w:hangingChars="300" w:hanging="576"/>
        <w:jc w:val="center"/>
        <w:rPr>
          <w:color w:val="000000"/>
        </w:rPr>
      </w:pPr>
      <w:r w:rsidRPr="00D97D1E">
        <w:rPr>
          <w:rFonts w:hint="eastAsia"/>
          <w:color w:val="000000"/>
        </w:rPr>
        <w:t>―――――――――――――――――――――</w:t>
      </w:r>
    </w:p>
    <w:p w14:paraId="42E5B5EF" w14:textId="27E149A1" w:rsidR="008A7D9A" w:rsidRPr="00D97D1E" w:rsidRDefault="008A7D9A" w:rsidP="008A7D9A">
      <w:pPr>
        <w:ind w:left="576" w:hangingChars="300" w:hanging="576"/>
        <w:rPr>
          <w:color w:val="000000"/>
        </w:rPr>
      </w:pPr>
    </w:p>
    <w:p w14:paraId="249E6178" w14:textId="77777777" w:rsidR="00617F1D" w:rsidRPr="00D97D1E" w:rsidRDefault="00617F1D" w:rsidP="00617F1D">
      <w:pPr>
        <w:rPr>
          <w:rFonts w:eastAsia="ＭＳ ゴシック"/>
          <w:b/>
          <w:color w:val="000000"/>
        </w:rPr>
      </w:pPr>
      <w:r w:rsidRPr="00D97D1E">
        <w:rPr>
          <w:rFonts w:eastAsia="ＭＳ ゴシック" w:hint="eastAsia"/>
          <w:b/>
          <w:color w:val="000000"/>
        </w:rPr>
        <w:t>（「２　」は全角）</w:t>
      </w:r>
    </w:p>
    <w:p w14:paraId="6B0DFC54" w14:textId="77777777" w:rsidR="00617F1D" w:rsidRPr="00D97D1E" w:rsidRDefault="00617F1D" w:rsidP="009330A1">
      <w:pPr>
        <w:pStyle w:val="a9"/>
        <w:ind w:left="386" w:hanging="386"/>
      </w:pPr>
      <w:r w:rsidRPr="00D97D1E">
        <w:rPr>
          <w:rFonts w:hint="eastAsia"/>
        </w:rPr>
        <w:t xml:space="preserve">２　全般的な注意事項　</w:t>
      </w:r>
    </w:p>
    <w:p w14:paraId="12960426" w14:textId="77777777" w:rsidR="00617F1D" w:rsidRPr="00D97D1E" w:rsidRDefault="00617F1D" w:rsidP="00617F1D">
      <w:pPr>
        <w:pStyle w:val="a8"/>
        <w:ind w:left="480" w:hanging="480"/>
      </w:pPr>
      <w:r w:rsidRPr="00D97D1E">
        <w:rPr>
          <w:rFonts w:ascii="ＭＳ ゴシック" w:hAnsi="ＭＳ ゴシック" w:hint="eastAsia"/>
        </w:rPr>
        <w:t>2.1</w:t>
      </w:r>
      <w:r w:rsidRPr="00D97D1E">
        <w:rPr>
          <w:rFonts w:hint="eastAsia"/>
        </w:rPr>
        <w:t xml:space="preserve">　「注」および「引用・参考文献」について</w:t>
      </w:r>
    </w:p>
    <w:p w14:paraId="2029F35C" w14:textId="77777777" w:rsidR="00617F1D" w:rsidRPr="00D97D1E" w:rsidRDefault="00617F1D" w:rsidP="00617F1D">
      <w:pPr>
        <w:pStyle w:val="a5"/>
        <w:ind w:firstLine="192"/>
        <w:rPr>
          <w:color w:val="000000"/>
        </w:rPr>
      </w:pPr>
      <w:r w:rsidRPr="00D97D1E">
        <w:rPr>
          <w:rFonts w:hint="eastAsia"/>
          <w:color w:val="000000"/>
        </w:rPr>
        <w:t>「注」および「引用・参考文献」は、本文中の該当箇所に、以下の要領で、句読点の前の位置に上付きにする。</w:t>
      </w:r>
    </w:p>
    <w:p w14:paraId="0469C3D4" w14:textId="77777777" w:rsidR="00617F1D" w:rsidRPr="00D97D1E" w:rsidRDefault="00617F1D" w:rsidP="00617F1D">
      <w:pPr>
        <w:pStyle w:val="a5"/>
        <w:ind w:firstLine="192"/>
        <w:rPr>
          <w:color w:val="000000"/>
        </w:rPr>
      </w:pPr>
      <w:r w:rsidRPr="00D97D1E">
        <w:rPr>
          <w:rFonts w:hint="eastAsia"/>
          <w:color w:val="000000"/>
        </w:rPr>
        <w:t>「注」を付ける場合は、本文の該当箇所の右肩に、</w:t>
      </w:r>
      <w:r w:rsidRPr="00D97D1E">
        <w:rPr>
          <w:rFonts w:hint="eastAsia"/>
          <w:color w:val="000000"/>
          <w:vertAlign w:val="superscript"/>
        </w:rPr>
        <w:t>[1]</w:t>
      </w:r>
      <w:r w:rsidRPr="00D97D1E">
        <w:rPr>
          <w:rFonts w:hint="eastAsia"/>
          <w:color w:val="000000"/>
        </w:rPr>
        <w:t>や</w:t>
      </w:r>
      <w:r w:rsidRPr="00D97D1E">
        <w:rPr>
          <w:rFonts w:hint="eastAsia"/>
          <w:color w:val="000000"/>
          <w:vertAlign w:val="superscript"/>
        </w:rPr>
        <w:t>[1</w:t>
      </w:r>
      <w:r w:rsidRPr="00D97D1E">
        <w:rPr>
          <w:rFonts w:hint="eastAsia"/>
          <w:color w:val="000000"/>
          <w:vertAlign w:val="superscript"/>
        </w:rPr>
        <w:t>、</w:t>
      </w:r>
      <w:r w:rsidRPr="00D97D1E">
        <w:rPr>
          <w:rFonts w:hint="eastAsia"/>
          <w:color w:val="000000"/>
          <w:vertAlign w:val="superscript"/>
        </w:rPr>
        <w:t>2]</w:t>
      </w:r>
      <w:r w:rsidRPr="00D97D1E">
        <w:rPr>
          <w:rFonts w:hint="eastAsia"/>
          <w:color w:val="000000"/>
        </w:rPr>
        <w:t>、</w:t>
      </w:r>
      <w:r w:rsidRPr="00D97D1E">
        <w:rPr>
          <w:rFonts w:hint="eastAsia"/>
          <w:color w:val="000000"/>
          <w:vertAlign w:val="superscript"/>
        </w:rPr>
        <w:t>[1-4]</w:t>
      </w:r>
      <w:r w:rsidRPr="00D97D1E">
        <w:rPr>
          <w:rFonts w:hint="eastAsia"/>
          <w:color w:val="000000"/>
        </w:rPr>
        <w:t>のように、両ブラケット内に数字を入れる。「引用・参考文献」は、本文の該当箇所の右肩に、</w:t>
      </w:r>
      <w:r w:rsidRPr="00D97D1E">
        <w:rPr>
          <w:rFonts w:hint="eastAsia"/>
          <w:color w:val="000000"/>
          <w:vertAlign w:val="superscript"/>
        </w:rPr>
        <w:t>1)</w:t>
      </w:r>
      <w:r w:rsidRPr="00D97D1E">
        <w:rPr>
          <w:rFonts w:hint="eastAsia"/>
          <w:color w:val="000000"/>
        </w:rPr>
        <w:t>のように、数字の右側のみに右片括弧を付ける。同じ箇所に複数の文献が関わる場合には、</w:t>
      </w:r>
      <w:r w:rsidRPr="00D97D1E">
        <w:rPr>
          <w:rFonts w:hint="eastAsia"/>
          <w:color w:val="000000"/>
          <w:vertAlign w:val="superscript"/>
        </w:rPr>
        <w:t>1, 2)</w:t>
      </w:r>
      <w:r w:rsidRPr="00D97D1E">
        <w:rPr>
          <w:rFonts w:hint="eastAsia"/>
          <w:color w:val="000000"/>
        </w:rPr>
        <w:t xml:space="preserve">　</w:t>
      </w:r>
      <w:r w:rsidRPr="00D97D1E">
        <w:rPr>
          <w:rFonts w:hint="eastAsia"/>
          <w:color w:val="000000"/>
          <w:vertAlign w:val="superscript"/>
        </w:rPr>
        <w:t>1-4)</w:t>
      </w:r>
      <w:r w:rsidRPr="00D97D1E">
        <w:rPr>
          <w:rFonts w:hint="eastAsia"/>
          <w:color w:val="000000"/>
        </w:rPr>
        <w:t>のように記述する。</w:t>
      </w:r>
    </w:p>
    <w:p w14:paraId="688A405B" w14:textId="77777777" w:rsidR="00617F1D" w:rsidRPr="00D97D1E" w:rsidRDefault="00617F1D" w:rsidP="00617F1D">
      <w:pPr>
        <w:pStyle w:val="a5"/>
        <w:ind w:firstLine="192"/>
        <w:rPr>
          <w:color w:val="000000"/>
        </w:rPr>
      </w:pPr>
      <w:r w:rsidRPr="00D97D1E">
        <w:rPr>
          <w:rFonts w:hint="eastAsia"/>
          <w:color w:val="000000"/>
        </w:rPr>
        <w:t>「注」と「引用・参考文献」は、論文の末尾に「注」と「引用・参考文献」を別々に、注から先に記載する。</w:t>
      </w:r>
    </w:p>
    <w:p w14:paraId="1AD3C092" w14:textId="77777777" w:rsidR="00617F1D" w:rsidRPr="00D97D1E" w:rsidRDefault="00617F1D" w:rsidP="00617F1D">
      <w:pPr>
        <w:topLinePunct/>
        <w:rPr>
          <w:color w:val="000000"/>
        </w:rPr>
      </w:pPr>
    </w:p>
    <w:p w14:paraId="488F6EE4" w14:textId="77777777" w:rsidR="00617F1D" w:rsidRPr="00D97D1E" w:rsidRDefault="00617F1D" w:rsidP="00617F1D">
      <w:pPr>
        <w:topLinePunct/>
        <w:rPr>
          <w:color w:val="000000"/>
        </w:rPr>
      </w:pPr>
      <w:r w:rsidRPr="00D97D1E">
        <w:rPr>
          <w:rFonts w:hint="eastAsia"/>
          <w:color w:val="000000"/>
        </w:rPr>
        <w:t>例：注は本文中にはこのように付ける</w:t>
      </w:r>
      <w:r w:rsidRPr="00D97D1E">
        <w:rPr>
          <w:rFonts w:hint="eastAsia"/>
          <w:color w:val="000000"/>
          <w:vertAlign w:val="superscript"/>
        </w:rPr>
        <w:t>[1]</w:t>
      </w:r>
      <w:r w:rsidRPr="00D97D1E">
        <w:rPr>
          <w:rFonts w:hint="eastAsia"/>
          <w:color w:val="000000"/>
        </w:rPr>
        <w:t>。</w:t>
      </w:r>
    </w:p>
    <w:p w14:paraId="419DF01A" w14:textId="77777777" w:rsidR="00617F1D" w:rsidRPr="00D97D1E" w:rsidRDefault="00617F1D" w:rsidP="00617F1D">
      <w:pPr>
        <w:topLinePunct/>
        <w:ind w:leftChars="100" w:left="192" w:firstLineChars="100" w:firstLine="192"/>
        <w:rPr>
          <w:color w:val="000000"/>
        </w:rPr>
      </w:pPr>
      <w:r w:rsidRPr="00D97D1E">
        <w:rPr>
          <w:rFonts w:hint="eastAsia"/>
          <w:color w:val="000000"/>
        </w:rPr>
        <w:t>引用文献と参考文献はこのように</w:t>
      </w:r>
      <w:r w:rsidRPr="00D97D1E">
        <w:rPr>
          <w:rFonts w:hint="eastAsia"/>
          <w:color w:val="000000"/>
          <w:vertAlign w:val="superscript"/>
        </w:rPr>
        <w:t>1)</w:t>
      </w:r>
      <w:r w:rsidRPr="00D97D1E">
        <w:rPr>
          <w:rFonts w:hint="eastAsia"/>
          <w:color w:val="000000"/>
        </w:rPr>
        <w:t>。</w:t>
      </w:r>
    </w:p>
    <w:p w14:paraId="6310F607" w14:textId="77777777" w:rsidR="00617F1D" w:rsidRPr="00D97D1E" w:rsidRDefault="00617F1D" w:rsidP="00617F1D">
      <w:pPr>
        <w:pStyle w:val="a5"/>
        <w:ind w:firstLine="192"/>
        <w:rPr>
          <w:color w:val="000000"/>
        </w:rPr>
      </w:pPr>
      <w:r w:rsidRPr="00D97D1E">
        <w:rPr>
          <w:rFonts w:hint="eastAsia"/>
          <w:color w:val="000000"/>
        </w:rPr>
        <w:t>この「執筆の手引き」の末尾に、「注」および「引用・参考文献」の記述例がある。</w:t>
      </w:r>
    </w:p>
    <w:p w14:paraId="1CBB498E" w14:textId="77777777" w:rsidR="00617F1D" w:rsidRPr="00D97D1E" w:rsidRDefault="00617F1D" w:rsidP="00617F1D">
      <w:pPr>
        <w:topLinePunct/>
        <w:rPr>
          <w:color w:val="000000"/>
        </w:rPr>
      </w:pPr>
    </w:p>
    <w:p w14:paraId="58018C59" w14:textId="77777777" w:rsidR="00617F1D" w:rsidRPr="00D97D1E" w:rsidRDefault="00617F1D" w:rsidP="00617F1D">
      <w:pPr>
        <w:pStyle w:val="a8"/>
        <w:ind w:left="480" w:hanging="480"/>
      </w:pPr>
      <w:r w:rsidRPr="00D97D1E">
        <w:rPr>
          <w:rFonts w:ascii="ＭＳ ゴシック" w:hAnsi="ＭＳ ゴシック" w:hint="eastAsia"/>
        </w:rPr>
        <w:t>2.2</w:t>
      </w:r>
      <w:r w:rsidRPr="00D97D1E">
        <w:rPr>
          <w:rFonts w:hint="eastAsia"/>
        </w:rPr>
        <w:t xml:space="preserve">　対象者の表記</w:t>
      </w:r>
    </w:p>
    <w:p w14:paraId="4E722246" w14:textId="77777777" w:rsidR="00617F1D" w:rsidRPr="00D97D1E" w:rsidRDefault="00617F1D" w:rsidP="00617F1D">
      <w:pPr>
        <w:pStyle w:val="a5"/>
        <w:ind w:firstLine="192"/>
        <w:rPr>
          <w:color w:val="000000"/>
        </w:rPr>
      </w:pPr>
      <w:r w:rsidRPr="00D97D1E">
        <w:rPr>
          <w:rFonts w:hint="eastAsia"/>
          <w:color w:val="000000"/>
        </w:rPr>
        <w:t>原則として、小学生は「児童」、中学生・高校生は「生徒」、大学生・短期大学生・高等専門学校生は「学生」と表記を統一する。大学院生は「大学院生」でよい。</w:t>
      </w:r>
    </w:p>
    <w:p w14:paraId="0B99BF82" w14:textId="77777777" w:rsidR="00617F1D" w:rsidRPr="00D97D1E" w:rsidRDefault="00617F1D" w:rsidP="00617F1D">
      <w:pPr>
        <w:pStyle w:val="a5"/>
        <w:ind w:firstLine="192"/>
        <w:rPr>
          <w:color w:val="000000"/>
        </w:rPr>
      </w:pPr>
    </w:p>
    <w:p w14:paraId="24549D2B" w14:textId="77777777" w:rsidR="00617F1D" w:rsidRPr="00D97D1E" w:rsidRDefault="00617F1D" w:rsidP="00617F1D">
      <w:pPr>
        <w:pStyle w:val="a8"/>
        <w:ind w:left="480" w:hanging="480"/>
      </w:pPr>
      <w:r w:rsidRPr="00D97D1E">
        <w:rPr>
          <w:rFonts w:ascii="ＭＳ ゴシック" w:hAnsi="ＭＳ ゴシック" w:hint="eastAsia"/>
        </w:rPr>
        <w:lastRenderedPageBreak/>
        <w:t>2.3</w:t>
      </w:r>
      <w:r w:rsidRPr="00D97D1E">
        <w:rPr>
          <w:rFonts w:hint="eastAsia"/>
        </w:rPr>
        <w:t xml:space="preserve">　専門用語について</w:t>
      </w:r>
    </w:p>
    <w:p w14:paraId="5D1E4446" w14:textId="77777777" w:rsidR="00617F1D" w:rsidRDefault="00617F1D" w:rsidP="00617F1D">
      <w:pPr>
        <w:pStyle w:val="a5"/>
        <w:ind w:firstLine="192"/>
        <w:rPr>
          <w:color w:val="000000"/>
        </w:rPr>
      </w:pPr>
      <w:r w:rsidRPr="00D97D1E">
        <w:rPr>
          <w:rFonts w:hint="eastAsia"/>
          <w:color w:val="000000"/>
        </w:rPr>
        <w:t>本学会の特徴として、「グローバル人材」「国際理解教育」など広義概念を指す用語については、各執筆者が、自身の論文中での用語の定義を簡単に述べることを原則とする。</w:t>
      </w:r>
    </w:p>
    <w:p w14:paraId="0C6EC215" w14:textId="77777777" w:rsidR="008A7D9A" w:rsidRPr="00D97D1E" w:rsidRDefault="008A7D9A" w:rsidP="00617F1D">
      <w:pPr>
        <w:pStyle w:val="a5"/>
        <w:ind w:firstLine="192"/>
        <w:rPr>
          <w:color w:val="000000"/>
        </w:rPr>
      </w:pPr>
    </w:p>
    <w:p w14:paraId="6D2E2079" w14:textId="77777777" w:rsidR="00617F1D" w:rsidRPr="00D97D1E" w:rsidRDefault="00617F1D" w:rsidP="009330A1">
      <w:pPr>
        <w:pStyle w:val="a9"/>
        <w:ind w:left="386" w:hanging="386"/>
      </w:pPr>
      <w:r w:rsidRPr="00D97D1E">
        <w:rPr>
          <w:rFonts w:hint="eastAsia"/>
        </w:rPr>
        <w:t>注（この行は</w:t>
      </w:r>
      <w:r w:rsidRPr="00D97D1E">
        <w:rPr>
          <w:rFonts w:ascii="Century" w:hAnsi="Century" w:cs="Arial"/>
        </w:rPr>
        <w:t>10.5</w:t>
      </w:r>
      <w:r w:rsidRPr="00D97D1E">
        <w:rPr>
          <w:rFonts w:hint="eastAsia"/>
        </w:rPr>
        <w:t>ポ）</w:t>
      </w:r>
    </w:p>
    <w:p w14:paraId="1DA0A324" w14:textId="77777777" w:rsidR="00617F1D" w:rsidRPr="00D97D1E" w:rsidRDefault="00617F1D" w:rsidP="00617F1D">
      <w:pPr>
        <w:pStyle w:val="ab"/>
        <w:ind w:left="426" w:hangingChars="234" w:hanging="426"/>
        <w:rPr>
          <w:szCs w:val="20"/>
        </w:rPr>
      </w:pPr>
      <w:r w:rsidRPr="00D97D1E">
        <w:rPr>
          <w:rFonts w:hint="eastAsia"/>
        </w:rPr>
        <w:t>[1]</w:t>
      </w:r>
      <w:r w:rsidRPr="00D97D1E">
        <w:rPr>
          <w:rFonts w:hint="eastAsia"/>
        </w:rPr>
        <w:tab/>
      </w:r>
      <w:r w:rsidRPr="00D97D1E">
        <w:rPr>
          <w:rFonts w:hint="eastAsia"/>
        </w:rPr>
        <w:t>注はこのように、本文の末尾にまとめて書く。ページごとの脚注としないこと。「注」の見出しには通し番号を付けず、ゴシック＋ボールドとする。注の番号とともに、注の文字サイズは、</w:t>
      </w:r>
      <w:r w:rsidRPr="00D97D1E">
        <w:rPr>
          <w:rFonts w:hint="eastAsia"/>
        </w:rPr>
        <w:t>10pt</w:t>
      </w:r>
      <w:r w:rsidRPr="00D97D1E">
        <w:rPr>
          <w:rFonts w:hint="eastAsia"/>
        </w:rPr>
        <w:t xml:space="preserve">とする。注の行間隔設定は、「最小値　</w:t>
      </w:r>
      <w:r w:rsidRPr="00D97D1E">
        <w:rPr>
          <w:rFonts w:hint="eastAsia"/>
        </w:rPr>
        <w:t>0pt</w:t>
      </w:r>
      <w:r w:rsidRPr="00D97D1E">
        <w:rPr>
          <w:rFonts w:hint="eastAsia"/>
        </w:rPr>
        <w:t>」とす</w:t>
      </w:r>
      <w:r w:rsidRPr="00D97D1E">
        <w:rPr>
          <w:rFonts w:hint="eastAsia"/>
          <w:szCs w:val="20"/>
        </w:rPr>
        <w:t>る。内容の書き出し位置は、このようにすべて揃えてください。</w:t>
      </w:r>
    </w:p>
    <w:p w14:paraId="369F662F" w14:textId="77777777" w:rsidR="00617F1D" w:rsidRPr="00D97D1E" w:rsidRDefault="00617F1D" w:rsidP="00617F1D">
      <w:pPr>
        <w:pStyle w:val="ab"/>
        <w:ind w:left="426" w:hangingChars="234" w:hanging="426"/>
        <w:rPr>
          <w:szCs w:val="20"/>
        </w:rPr>
      </w:pPr>
      <w:r w:rsidRPr="00D97D1E">
        <w:rPr>
          <w:rFonts w:hint="eastAsia"/>
          <w:szCs w:val="20"/>
        </w:rPr>
        <w:t>[2]</w:t>
      </w:r>
      <w:r w:rsidRPr="00D97D1E">
        <w:rPr>
          <w:rFonts w:hint="eastAsia"/>
          <w:szCs w:val="20"/>
        </w:rPr>
        <w:tab/>
      </w:r>
      <w:r w:rsidRPr="00D97D1E">
        <w:rPr>
          <w:rFonts w:hint="eastAsia"/>
          <w:szCs w:val="20"/>
        </w:rPr>
        <w:t>提出時には、ページ番号を入れない。</w:t>
      </w:r>
    </w:p>
    <w:p w14:paraId="1C1FE534" w14:textId="77777777" w:rsidR="00617F1D" w:rsidRPr="00D97D1E" w:rsidRDefault="00617F1D" w:rsidP="00617F1D">
      <w:pPr>
        <w:spacing w:line="0" w:lineRule="atLeast"/>
        <w:ind w:left="426" w:hangingChars="234" w:hanging="426"/>
        <w:rPr>
          <w:rFonts w:eastAsia="ＭＳ ゴシック"/>
          <w:bCs/>
          <w:color w:val="000000"/>
          <w:sz w:val="20"/>
          <w:szCs w:val="20"/>
        </w:rPr>
      </w:pPr>
      <w:r w:rsidRPr="00D97D1E">
        <w:rPr>
          <w:rFonts w:eastAsia="ＭＳ ゴシック" w:hint="eastAsia"/>
          <w:bCs/>
          <w:color w:val="000000"/>
          <w:sz w:val="20"/>
          <w:szCs w:val="20"/>
        </w:rPr>
        <w:t>[3]</w:t>
      </w:r>
      <w:r w:rsidRPr="00D97D1E">
        <w:rPr>
          <w:rFonts w:eastAsia="ＭＳ ゴシック" w:hint="eastAsia"/>
          <w:bCs/>
          <w:color w:val="000000"/>
          <w:sz w:val="20"/>
          <w:szCs w:val="20"/>
        </w:rPr>
        <w:tab/>
      </w:r>
      <w:r w:rsidRPr="00D97D1E">
        <w:rPr>
          <w:rFonts w:ascii="ＭＳ 明朝" w:hAnsi="ＭＳ 明朝" w:hint="eastAsia"/>
          <w:bCs/>
          <w:color w:val="000000"/>
          <w:sz w:val="20"/>
          <w:szCs w:val="20"/>
        </w:rPr>
        <w:t>最終ページの左右段の長さは、ほぼ同じにする。</w:t>
      </w:r>
    </w:p>
    <w:p w14:paraId="0EA8C45A" w14:textId="77777777" w:rsidR="00617F1D" w:rsidRPr="00D97D1E" w:rsidRDefault="00617F1D" w:rsidP="00617F1D">
      <w:pPr>
        <w:spacing w:line="0" w:lineRule="atLeast"/>
        <w:ind w:left="426" w:hangingChars="234" w:hanging="426"/>
        <w:rPr>
          <w:rFonts w:eastAsia="ＭＳ ゴシック"/>
          <w:bCs/>
          <w:color w:val="000000"/>
          <w:sz w:val="20"/>
          <w:szCs w:val="20"/>
        </w:rPr>
      </w:pPr>
      <w:r w:rsidRPr="00D97D1E">
        <w:rPr>
          <w:rFonts w:eastAsia="ＭＳ ゴシック" w:hint="eastAsia"/>
          <w:bCs/>
          <w:color w:val="000000"/>
          <w:sz w:val="20"/>
          <w:szCs w:val="20"/>
        </w:rPr>
        <w:t>[4]</w:t>
      </w:r>
      <w:r w:rsidRPr="00D97D1E">
        <w:rPr>
          <w:rFonts w:eastAsia="ＭＳ ゴシック" w:hint="eastAsia"/>
          <w:bCs/>
          <w:color w:val="000000"/>
          <w:sz w:val="20"/>
          <w:szCs w:val="20"/>
        </w:rPr>
        <w:tab/>
      </w:r>
      <w:r w:rsidRPr="00D97D1E">
        <w:rPr>
          <w:rFonts w:ascii="ＭＳ 明朝" w:hAnsi="ＭＳ 明朝" w:hint="eastAsia"/>
          <w:bCs/>
          <w:color w:val="000000"/>
          <w:sz w:val="20"/>
          <w:szCs w:val="20"/>
        </w:rPr>
        <w:t>段の最下行が見出し（章節項番号と章節項名など）で終わる場合は、次の段に送る。</w:t>
      </w:r>
    </w:p>
    <w:p w14:paraId="7B81569B" w14:textId="77777777" w:rsidR="00617F1D" w:rsidRPr="00D97D1E" w:rsidRDefault="00617F1D" w:rsidP="00617F1D">
      <w:pPr>
        <w:ind w:left="426" w:hangingChars="234" w:hanging="426"/>
        <w:rPr>
          <w:rFonts w:eastAsia="ＭＳ ゴシック"/>
          <w:bCs/>
          <w:color w:val="000000"/>
          <w:sz w:val="20"/>
          <w:szCs w:val="20"/>
        </w:rPr>
      </w:pPr>
      <w:r w:rsidRPr="00D97D1E">
        <w:rPr>
          <w:rFonts w:eastAsia="ＭＳ ゴシック" w:hint="eastAsia"/>
          <w:bCs/>
          <w:color w:val="000000"/>
          <w:sz w:val="20"/>
          <w:szCs w:val="20"/>
        </w:rPr>
        <w:t>[10]</w:t>
      </w:r>
      <w:r w:rsidRPr="00D97D1E">
        <w:rPr>
          <w:rFonts w:eastAsia="ＭＳ ゴシック" w:hint="eastAsia"/>
          <w:bCs/>
          <w:color w:val="000000"/>
          <w:sz w:val="20"/>
          <w:szCs w:val="20"/>
        </w:rPr>
        <w:tab/>
      </w:r>
      <w:r w:rsidRPr="00D97D1E">
        <w:rPr>
          <w:rFonts w:eastAsia="ＭＳ ゴシック" w:hint="eastAsia"/>
          <w:bCs/>
          <w:color w:val="000000"/>
          <w:sz w:val="20"/>
          <w:szCs w:val="20"/>
        </w:rPr>
        <w:t>・・・</w:t>
      </w:r>
    </w:p>
    <w:p w14:paraId="103BE45B" w14:textId="77777777" w:rsidR="008A7D9A" w:rsidRDefault="008A7D9A" w:rsidP="009330A1">
      <w:pPr>
        <w:pStyle w:val="a9"/>
        <w:ind w:left="386" w:hanging="386"/>
      </w:pPr>
    </w:p>
    <w:p w14:paraId="2BE47511" w14:textId="1018532F" w:rsidR="00617F1D" w:rsidRPr="00D97D1E" w:rsidRDefault="00617F1D" w:rsidP="009330A1">
      <w:pPr>
        <w:pStyle w:val="a9"/>
        <w:ind w:left="386" w:hanging="386"/>
      </w:pPr>
      <w:r w:rsidRPr="00D97D1E">
        <w:rPr>
          <w:rFonts w:hint="eastAsia"/>
        </w:rPr>
        <w:t>引用・参考文献（この行は</w:t>
      </w:r>
      <w:r w:rsidRPr="00D97D1E">
        <w:rPr>
          <w:rFonts w:ascii="Century" w:hAnsi="Century" w:cs="Arial"/>
        </w:rPr>
        <w:t>10.5</w:t>
      </w:r>
      <w:r w:rsidRPr="00D97D1E">
        <w:rPr>
          <w:rFonts w:hint="eastAsia"/>
        </w:rPr>
        <w:t>ポ）</w:t>
      </w:r>
    </w:p>
    <w:p w14:paraId="766BD148" w14:textId="0DB384F7" w:rsidR="00617F1D" w:rsidRPr="00D97D1E" w:rsidRDefault="00617F1D" w:rsidP="00617F1D">
      <w:pPr>
        <w:pStyle w:val="aa"/>
        <w:ind w:left="284" w:hangingChars="156" w:hanging="284"/>
        <w:rPr>
          <w:szCs w:val="20"/>
        </w:rPr>
      </w:pPr>
      <w:r w:rsidRPr="00D97D1E">
        <w:rPr>
          <w:rFonts w:hint="eastAsia"/>
          <w:szCs w:val="20"/>
        </w:rPr>
        <w:t>1)</w:t>
      </w:r>
      <w:r w:rsidRPr="00D97D1E">
        <w:rPr>
          <w:rFonts w:hint="eastAsia"/>
          <w:szCs w:val="20"/>
        </w:rPr>
        <w:tab/>
      </w:r>
      <w:r w:rsidRPr="00D97D1E">
        <w:rPr>
          <w:rFonts w:hint="eastAsia"/>
          <w:szCs w:val="20"/>
        </w:rPr>
        <w:t>引用・参考文献は注の後にまとめて記載する。見出しはゴシック＋ボールドで、文字サイズは番号とともに、</w:t>
      </w:r>
      <w:r w:rsidRPr="00D97D1E">
        <w:rPr>
          <w:rFonts w:hint="eastAsia"/>
          <w:szCs w:val="20"/>
        </w:rPr>
        <w:t>10pt</w:t>
      </w:r>
      <w:r w:rsidRPr="00D97D1E">
        <w:rPr>
          <w:rFonts w:hint="eastAsia"/>
          <w:szCs w:val="20"/>
        </w:rPr>
        <w:t>とする。内容の書き出し位置は、このようにすべて揃え</w:t>
      </w:r>
      <w:r w:rsidR="001D6FDB">
        <w:rPr>
          <w:rFonts w:hint="eastAsia"/>
          <w:szCs w:val="20"/>
        </w:rPr>
        <w:t>ること</w:t>
      </w:r>
      <w:r w:rsidRPr="00D97D1E">
        <w:rPr>
          <w:rFonts w:hint="eastAsia"/>
          <w:szCs w:val="20"/>
        </w:rPr>
        <w:t>。</w:t>
      </w:r>
    </w:p>
    <w:p w14:paraId="2148BBA2" w14:textId="77777777" w:rsidR="00617F1D" w:rsidRPr="00D97D1E" w:rsidRDefault="00617F1D" w:rsidP="00617F1D">
      <w:pPr>
        <w:pStyle w:val="aa"/>
        <w:ind w:left="284" w:hangingChars="156" w:hanging="284"/>
        <w:rPr>
          <w:szCs w:val="20"/>
        </w:rPr>
      </w:pPr>
      <w:r w:rsidRPr="00D97D1E">
        <w:rPr>
          <w:rFonts w:hint="eastAsia"/>
          <w:szCs w:val="20"/>
        </w:rPr>
        <w:t>2)</w:t>
      </w:r>
      <w:r w:rsidRPr="00D97D1E">
        <w:rPr>
          <w:rFonts w:hint="eastAsia"/>
          <w:szCs w:val="20"/>
        </w:rPr>
        <w:tab/>
      </w:r>
      <w:r w:rsidRPr="00D97D1E">
        <w:rPr>
          <w:rFonts w:hint="eastAsia"/>
          <w:szCs w:val="20"/>
        </w:rPr>
        <w:t>引用・参考文献の記載順は、本文での言及順を基本とする。</w:t>
      </w:r>
    </w:p>
    <w:p w14:paraId="25474FD2" w14:textId="77777777" w:rsidR="001D6FDB" w:rsidRDefault="00617F1D" w:rsidP="001D6FDB">
      <w:pPr>
        <w:pStyle w:val="aa"/>
        <w:ind w:left="284" w:hangingChars="156" w:hanging="284"/>
        <w:rPr>
          <w:color w:val="auto"/>
          <w:szCs w:val="20"/>
        </w:rPr>
      </w:pPr>
      <w:r w:rsidRPr="001D6FDB">
        <w:rPr>
          <w:rFonts w:hint="eastAsia"/>
          <w:color w:val="auto"/>
          <w:szCs w:val="20"/>
        </w:rPr>
        <w:t>3)</w:t>
      </w:r>
      <w:r w:rsidRPr="001D6FDB">
        <w:rPr>
          <w:rFonts w:hint="eastAsia"/>
          <w:color w:val="auto"/>
          <w:szCs w:val="20"/>
        </w:rPr>
        <w:tab/>
      </w:r>
      <w:r w:rsidR="001D6FDB" w:rsidRPr="001D6FDB">
        <w:rPr>
          <w:rFonts w:hint="eastAsia"/>
          <w:color w:val="auto"/>
          <w:szCs w:val="20"/>
        </w:rPr>
        <w:t>引用・参考文献リストの記載方法は、「原稿執筆・投稿ガイドライン」を参考に、原稿内で統一すること。また、読者が確実に同一文献を参照できるよう、情報の欠落がないように留意すること。</w:t>
      </w:r>
    </w:p>
    <w:p w14:paraId="16B24149" w14:textId="3B00B5B2" w:rsidR="008A7D9A" w:rsidRPr="00D97D1E" w:rsidRDefault="004B797C" w:rsidP="001D6FDB">
      <w:pPr>
        <w:pStyle w:val="aa"/>
        <w:ind w:left="284" w:hangingChars="156" w:hanging="284"/>
        <w:rPr>
          <w:szCs w:val="20"/>
        </w:rPr>
      </w:pPr>
      <w:r w:rsidRPr="00A06692">
        <w:rPr>
          <w:rFonts w:hint="eastAsia"/>
          <w:color w:val="auto"/>
          <w:szCs w:val="20"/>
        </w:rPr>
        <w:t>4</w:t>
      </w:r>
      <w:r w:rsidR="008A7D9A" w:rsidRPr="00A06692">
        <w:rPr>
          <w:rFonts w:hint="eastAsia"/>
          <w:color w:val="auto"/>
          <w:szCs w:val="20"/>
        </w:rPr>
        <w:t>)</w:t>
      </w:r>
      <w:r w:rsidR="008A7D9A" w:rsidRPr="00A06692">
        <w:rPr>
          <w:rFonts w:hint="eastAsia"/>
          <w:color w:val="auto"/>
          <w:szCs w:val="20"/>
        </w:rPr>
        <w:tab/>
      </w:r>
      <w:r w:rsidRPr="00A06692">
        <w:rPr>
          <w:rFonts w:hint="eastAsia"/>
          <w:color w:val="auto"/>
          <w:szCs w:val="20"/>
        </w:rPr>
        <w:t>4</w:t>
      </w:r>
      <w:r w:rsidR="008A7D9A" w:rsidRPr="00A06692">
        <w:rPr>
          <w:rFonts w:hint="eastAsia"/>
          <w:color w:val="auto"/>
          <w:szCs w:val="20"/>
        </w:rPr>
        <w:t>)</w:t>
      </w:r>
      <w:r w:rsidR="008A7D9A" w:rsidRPr="00A06692">
        <w:rPr>
          <w:rFonts w:hint="eastAsia"/>
          <w:color w:val="auto"/>
          <w:szCs w:val="20"/>
        </w:rPr>
        <w:t>～</w:t>
      </w:r>
      <w:r w:rsidR="008A7D9A" w:rsidRPr="00D97D1E">
        <w:rPr>
          <w:rFonts w:hint="eastAsia"/>
          <w:szCs w:val="20"/>
        </w:rPr>
        <w:t>9)</w:t>
      </w:r>
      <w:r w:rsidR="008A7D9A" w:rsidRPr="00D97D1E">
        <w:rPr>
          <w:rFonts w:hint="eastAsia"/>
          <w:szCs w:val="20"/>
        </w:rPr>
        <w:t>・・・省略・・・</w:t>
      </w:r>
    </w:p>
    <w:p w14:paraId="76EB1E22" w14:textId="042DD010" w:rsidR="008A7D9A" w:rsidRDefault="008A7D9A" w:rsidP="004B797C">
      <w:pPr>
        <w:topLinePunct/>
        <w:ind w:left="192" w:hangingChars="100" w:hanging="192"/>
        <w:rPr>
          <w:color w:val="000000"/>
        </w:rPr>
      </w:pPr>
      <w:r w:rsidRPr="00D97D1E">
        <w:rPr>
          <w:rFonts w:hint="eastAsia"/>
          <w:szCs w:val="20"/>
        </w:rPr>
        <w:t>10)</w:t>
      </w:r>
      <w:r w:rsidR="004B797C">
        <w:rPr>
          <w:rFonts w:hint="eastAsia"/>
          <w:szCs w:val="20"/>
        </w:rPr>
        <w:t xml:space="preserve"> </w:t>
      </w:r>
      <w:r w:rsidRPr="00D97D1E">
        <w:rPr>
          <w:rFonts w:hint="eastAsia"/>
          <w:szCs w:val="20"/>
        </w:rPr>
        <w:t>・・・（引用・参考文献の行間隔設定は、「最小値</w:t>
      </w:r>
      <w:r w:rsidRPr="00D97D1E">
        <w:rPr>
          <w:rFonts w:hint="eastAsia"/>
          <w:szCs w:val="20"/>
        </w:rPr>
        <w:t>0pt</w:t>
      </w:r>
      <w:r w:rsidRPr="00D97D1E">
        <w:rPr>
          <w:rFonts w:hint="eastAsia"/>
          <w:szCs w:val="20"/>
        </w:rPr>
        <w:t>」とする）。</w:t>
      </w:r>
    </w:p>
    <w:p w14:paraId="69F105AE" w14:textId="77777777" w:rsidR="004B797C" w:rsidRDefault="004B797C" w:rsidP="00617F1D">
      <w:pPr>
        <w:topLinePunct/>
        <w:ind w:firstLineChars="100" w:firstLine="192"/>
        <w:rPr>
          <w:color w:val="000000"/>
        </w:rPr>
      </w:pPr>
    </w:p>
    <w:p w14:paraId="695CD805" w14:textId="77777777" w:rsidR="001D6FDB" w:rsidRDefault="001D6FDB" w:rsidP="00617F1D">
      <w:pPr>
        <w:topLinePunct/>
        <w:ind w:firstLineChars="100" w:firstLine="192"/>
        <w:rPr>
          <w:color w:val="000000"/>
        </w:rPr>
      </w:pPr>
    </w:p>
    <w:p w14:paraId="65A7F7F9" w14:textId="77777777" w:rsidR="001D6FDB" w:rsidRDefault="001D6FDB" w:rsidP="00617F1D">
      <w:pPr>
        <w:topLinePunct/>
        <w:ind w:firstLineChars="100" w:firstLine="192"/>
        <w:rPr>
          <w:color w:val="000000"/>
        </w:rPr>
      </w:pPr>
    </w:p>
    <w:p w14:paraId="09E624FE" w14:textId="77777777" w:rsidR="001D6FDB" w:rsidRDefault="001D6FDB" w:rsidP="00617F1D">
      <w:pPr>
        <w:topLinePunct/>
        <w:ind w:firstLineChars="100" w:firstLine="192"/>
        <w:rPr>
          <w:color w:val="000000"/>
        </w:rPr>
      </w:pPr>
    </w:p>
    <w:p w14:paraId="0F54381E" w14:textId="77777777" w:rsidR="001D6FDB" w:rsidRDefault="001D6FDB" w:rsidP="00617F1D">
      <w:pPr>
        <w:topLinePunct/>
        <w:ind w:firstLineChars="100" w:firstLine="192"/>
        <w:rPr>
          <w:color w:val="000000"/>
        </w:rPr>
      </w:pPr>
    </w:p>
    <w:p w14:paraId="7A9AA96D" w14:textId="77777777" w:rsidR="001D6FDB" w:rsidRDefault="001D6FDB" w:rsidP="00617F1D">
      <w:pPr>
        <w:topLinePunct/>
        <w:ind w:firstLineChars="100" w:firstLine="192"/>
        <w:rPr>
          <w:rFonts w:hint="eastAsia"/>
          <w:color w:val="000000"/>
        </w:rPr>
      </w:pPr>
    </w:p>
    <w:p w14:paraId="0519BD9C" w14:textId="77777777" w:rsidR="005F33BF" w:rsidRDefault="005F33BF" w:rsidP="00617F1D">
      <w:pPr>
        <w:topLinePunct/>
        <w:ind w:firstLineChars="100" w:firstLine="192"/>
        <w:rPr>
          <w:color w:val="000000"/>
        </w:rPr>
      </w:pPr>
    </w:p>
    <w:p w14:paraId="57CFE1DF" w14:textId="77777777" w:rsidR="005F33BF" w:rsidRDefault="005F33BF" w:rsidP="00617F1D">
      <w:pPr>
        <w:topLinePunct/>
        <w:ind w:firstLineChars="100" w:firstLine="192"/>
        <w:rPr>
          <w:color w:val="000000"/>
        </w:rPr>
      </w:pPr>
    </w:p>
    <w:p w14:paraId="24714DF9" w14:textId="77777777" w:rsidR="005F33BF" w:rsidRDefault="005F33BF" w:rsidP="00617F1D">
      <w:pPr>
        <w:topLinePunct/>
        <w:ind w:firstLineChars="100" w:firstLine="192"/>
        <w:rPr>
          <w:color w:val="000000"/>
        </w:rPr>
      </w:pPr>
    </w:p>
    <w:p w14:paraId="1F376784" w14:textId="77777777" w:rsidR="005F33BF" w:rsidRDefault="005F33BF" w:rsidP="00617F1D">
      <w:pPr>
        <w:topLinePunct/>
        <w:ind w:firstLineChars="100" w:firstLine="192"/>
        <w:rPr>
          <w:color w:val="000000"/>
        </w:rPr>
      </w:pPr>
    </w:p>
    <w:p w14:paraId="0BCACF39" w14:textId="77777777" w:rsidR="005F33BF" w:rsidRDefault="005F33BF" w:rsidP="00617F1D">
      <w:pPr>
        <w:topLinePunct/>
        <w:ind w:firstLineChars="100" w:firstLine="192"/>
        <w:rPr>
          <w:color w:val="000000"/>
        </w:rPr>
      </w:pPr>
    </w:p>
    <w:p w14:paraId="0531BF38" w14:textId="77777777" w:rsidR="005F33BF" w:rsidRDefault="005F33BF" w:rsidP="00617F1D">
      <w:pPr>
        <w:topLinePunct/>
        <w:ind w:firstLineChars="100" w:firstLine="192"/>
        <w:rPr>
          <w:color w:val="000000"/>
        </w:rPr>
      </w:pPr>
    </w:p>
    <w:p w14:paraId="614927DB" w14:textId="77777777" w:rsidR="005F33BF" w:rsidRDefault="005F33BF" w:rsidP="00617F1D">
      <w:pPr>
        <w:topLinePunct/>
        <w:ind w:firstLineChars="100" w:firstLine="192"/>
        <w:rPr>
          <w:color w:val="000000"/>
        </w:rPr>
      </w:pPr>
    </w:p>
    <w:p w14:paraId="4451DF0C" w14:textId="77777777" w:rsidR="005F33BF" w:rsidRDefault="005F33BF" w:rsidP="00617F1D">
      <w:pPr>
        <w:topLinePunct/>
        <w:ind w:firstLineChars="100" w:firstLine="192"/>
        <w:rPr>
          <w:color w:val="000000"/>
        </w:rPr>
      </w:pPr>
    </w:p>
    <w:p w14:paraId="0C2EFEC7" w14:textId="610723B0" w:rsidR="00617F1D" w:rsidRPr="00D97D1E" w:rsidRDefault="00617F1D" w:rsidP="00617F1D">
      <w:pPr>
        <w:topLinePunct/>
        <w:ind w:firstLineChars="100" w:firstLine="192"/>
        <w:rPr>
          <w:color w:val="000000"/>
        </w:rPr>
      </w:pPr>
      <w:r w:rsidRPr="00D97D1E">
        <w:rPr>
          <w:rFonts w:hint="eastAsia"/>
          <w:color w:val="000000"/>
        </w:rPr>
        <w:t>掲載可の判定が出た後、正原稿提出願いに記載され</w:t>
      </w:r>
    </w:p>
    <w:p w14:paraId="01F0D92F" w14:textId="77777777" w:rsidR="00617F1D" w:rsidRPr="00D97D1E" w:rsidRDefault="00617F1D" w:rsidP="00617F1D">
      <w:pPr>
        <w:topLinePunct/>
        <w:rPr>
          <w:color w:val="000000"/>
        </w:rPr>
      </w:pPr>
      <w:r w:rsidRPr="00D97D1E">
        <w:rPr>
          <w:rFonts w:hint="eastAsia"/>
          <w:color w:val="000000"/>
        </w:rPr>
        <w:t>る受付日（投稿論文を受け付けた日付）および受理日（掲載可と判断された日付）を原稿末尾に、</w:t>
      </w:r>
      <w:r w:rsidRPr="00D97D1E">
        <w:rPr>
          <w:rFonts w:hint="eastAsia"/>
          <w:color w:val="000000"/>
        </w:rPr>
        <w:t>1</w:t>
      </w:r>
      <w:r w:rsidRPr="00D97D1E">
        <w:rPr>
          <w:rFonts w:hint="eastAsia"/>
          <w:color w:val="000000"/>
        </w:rPr>
        <w:t>行の空行</w:t>
      </w:r>
    </w:p>
    <w:p w14:paraId="33BDAFF0" w14:textId="77777777" w:rsidR="00617F1D" w:rsidRPr="00D97D1E" w:rsidRDefault="00617F1D" w:rsidP="00617F1D">
      <w:pPr>
        <w:topLinePunct/>
        <w:rPr>
          <w:color w:val="000000"/>
        </w:rPr>
      </w:pPr>
      <w:r w:rsidRPr="00D97D1E">
        <w:rPr>
          <w:rFonts w:hint="eastAsia"/>
          <w:color w:val="000000"/>
        </w:rPr>
        <w:t>を入れた後に、下の例のように（明朝</w:t>
      </w:r>
      <w:r w:rsidRPr="00D97D1E">
        <w:rPr>
          <w:rFonts w:hint="eastAsia"/>
          <w:color w:val="000000"/>
        </w:rPr>
        <w:t>9pt</w:t>
      </w:r>
      <w:r w:rsidRPr="00D97D1E">
        <w:rPr>
          <w:rFonts w:hint="eastAsia"/>
          <w:color w:val="000000"/>
        </w:rPr>
        <w:t>）執筆者自身が記載する（新規投稿時や著者照会による修正原稿</w:t>
      </w:r>
    </w:p>
    <w:p w14:paraId="0F13533F" w14:textId="77777777" w:rsidR="00617F1D" w:rsidRPr="00D97D1E" w:rsidRDefault="00617F1D" w:rsidP="00617F1D">
      <w:pPr>
        <w:topLinePunct/>
        <w:rPr>
          <w:color w:val="000000"/>
        </w:rPr>
      </w:pPr>
      <w:r w:rsidRPr="00D97D1E">
        <w:rPr>
          <w:rFonts w:hint="eastAsia"/>
          <w:color w:val="000000"/>
        </w:rPr>
        <w:t>提出時には記載しないこと）。編集委員会がこれを確認する。</w:t>
      </w:r>
    </w:p>
    <w:p w14:paraId="736D4F2E" w14:textId="77777777" w:rsidR="00617F1D" w:rsidRPr="00D97D1E" w:rsidRDefault="00617F1D" w:rsidP="00617F1D">
      <w:pPr>
        <w:topLinePunct/>
        <w:ind w:firstLineChars="100" w:firstLine="192"/>
        <w:rPr>
          <w:color w:val="000000"/>
        </w:rPr>
      </w:pPr>
      <w:r w:rsidRPr="00D97D1E">
        <w:rPr>
          <w:rFonts w:hint="eastAsia"/>
          <w:color w:val="000000"/>
        </w:rPr>
        <w:t>他の内容とともに不備がある場合や、規定の書式に準じていない場合は、執筆者に返却して修正を求めることになるので、提出前（新規投稿時・著者照会による修正原稿提出時・正原稿提出時）によく確認されたい。</w:t>
      </w:r>
    </w:p>
    <w:p w14:paraId="438399DD" w14:textId="77777777" w:rsidR="00617F1D" w:rsidRPr="00D97D1E" w:rsidRDefault="00617F1D" w:rsidP="00617F1D">
      <w:pPr>
        <w:topLinePunct/>
        <w:ind w:firstLineChars="100" w:firstLine="192"/>
        <w:rPr>
          <w:rFonts w:ascii="ＭＳ 明朝" w:hAnsi="ＭＳ 明朝"/>
          <w:color w:val="000000"/>
          <w:sz w:val="20"/>
        </w:rPr>
      </w:pPr>
      <w:r w:rsidRPr="00D97D1E">
        <w:rPr>
          <w:rFonts w:hint="eastAsia"/>
          <w:color w:val="000000"/>
        </w:rPr>
        <w:t>また、正原稿提出時には、この割付見本のように、最終ページの左右段の長さがほぼ同じになるように調整すること。左右</w:t>
      </w:r>
      <w:r w:rsidRPr="00D97D1E">
        <w:rPr>
          <w:rFonts w:ascii="ＭＳ 明朝" w:hAnsi="ＭＳ 明朝" w:hint="eastAsia"/>
          <w:color w:val="000000"/>
        </w:rPr>
        <w:t>段の最下行に見出しが来る場合は、次の頁に送る。</w:t>
      </w:r>
    </w:p>
    <w:p w14:paraId="2AB27A65" w14:textId="77777777" w:rsidR="00617F1D" w:rsidRPr="00D97D1E" w:rsidRDefault="00617F1D" w:rsidP="00617F1D">
      <w:pPr>
        <w:topLinePunct/>
        <w:ind w:firstLineChars="100" w:firstLine="192"/>
        <w:rPr>
          <w:color w:val="000000"/>
        </w:rPr>
      </w:pPr>
      <w:r w:rsidRPr="00D97D1E">
        <w:rPr>
          <w:rFonts w:hint="eastAsia"/>
          <w:color w:val="000000"/>
        </w:rPr>
        <w:t>アラビア数字の標記は、何桁であろうとすべて半角</w:t>
      </w:r>
      <w:r w:rsidRPr="00D97D1E">
        <w:rPr>
          <w:rFonts w:hint="eastAsia"/>
          <w:color w:val="000000"/>
        </w:rPr>
        <w:t>(Century)</w:t>
      </w:r>
      <w:r w:rsidRPr="00D97D1E">
        <w:rPr>
          <w:rFonts w:hint="eastAsia"/>
          <w:color w:val="000000"/>
        </w:rPr>
        <w:t>とする。ただし、章番号とそれに続くスペースについては、全角（ゴシック体・強調）とする。また、位取りのカンマは書かない。本文中に使われるアルファベット文字も、前後に記号や数字が何文字連続しようと、すべて半角</w:t>
      </w:r>
      <w:r w:rsidRPr="00D97D1E">
        <w:rPr>
          <w:rFonts w:hint="eastAsia"/>
          <w:color w:val="000000"/>
        </w:rPr>
        <w:t>(Century)</w:t>
      </w:r>
      <w:r w:rsidRPr="00D97D1E">
        <w:rPr>
          <w:rFonts w:hint="eastAsia"/>
          <w:color w:val="000000"/>
        </w:rPr>
        <w:t>とする。</w:t>
      </w:r>
    </w:p>
    <w:p w14:paraId="0DCF1394" w14:textId="52A38F50" w:rsidR="00E35BA7" w:rsidRDefault="00617F1D" w:rsidP="00C01F92">
      <w:pPr>
        <w:topLinePunct/>
        <w:ind w:firstLineChars="100" w:firstLine="192"/>
        <w:rPr>
          <w:color w:val="000000"/>
        </w:rPr>
      </w:pPr>
      <w:r w:rsidRPr="00D97D1E">
        <w:rPr>
          <w:rFonts w:hint="eastAsia"/>
          <w:color w:val="000000"/>
        </w:rPr>
        <w:t>括弧内に全角文字がある場合、全角（　）を使用し、括弧内がすべて半角</w:t>
      </w:r>
      <w:r w:rsidRPr="00D97D1E">
        <w:rPr>
          <w:rFonts w:hint="eastAsia"/>
          <w:color w:val="000000"/>
        </w:rPr>
        <w:t>Century</w:t>
      </w:r>
      <w:r w:rsidRPr="00D97D1E">
        <w:rPr>
          <w:rFonts w:hint="eastAsia"/>
          <w:color w:val="000000"/>
        </w:rPr>
        <w:t>の英数字の場合、半角</w:t>
      </w:r>
      <w:r w:rsidRPr="00D97D1E">
        <w:rPr>
          <w:rFonts w:hint="eastAsia"/>
          <w:color w:val="000000"/>
        </w:rPr>
        <w:t>(</w:t>
      </w:r>
      <w:r w:rsidRPr="00D97D1E">
        <w:rPr>
          <w:rFonts w:hint="eastAsia"/>
          <w:color w:val="000000"/>
        </w:rPr>
        <w:t xml:space="preserve">　</w:t>
      </w:r>
      <w:r w:rsidRPr="00D97D1E">
        <w:rPr>
          <w:rFonts w:hint="eastAsia"/>
          <w:color w:val="000000"/>
        </w:rPr>
        <w:t>)</w:t>
      </w:r>
      <w:r w:rsidRPr="00D97D1E">
        <w:rPr>
          <w:rFonts w:hint="eastAsia"/>
          <w:color w:val="000000"/>
        </w:rPr>
        <w:t>を使用する。</w:t>
      </w:r>
    </w:p>
    <w:p w14:paraId="00F70A6F" w14:textId="77777777" w:rsidR="00AE5FDA" w:rsidRDefault="00AE5FDA" w:rsidP="00AE5FDA">
      <w:pPr>
        <w:topLinePunct/>
        <w:spacing w:line="0" w:lineRule="atLeast"/>
        <w:rPr>
          <w:color w:val="000000"/>
          <w:sz w:val="18"/>
          <w:szCs w:val="18"/>
        </w:rPr>
      </w:pPr>
    </w:p>
    <w:p w14:paraId="6B657E0F" w14:textId="77777777" w:rsidR="00AE5FDA" w:rsidRPr="00D97D1E" w:rsidRDefault="00AE5FDA" w:rsidP="00AE5FDA">
      <w:pPr>
        <w:topLinePunct/>
        <w:spacing w:line="0" w:lineRule="atLeast"/>
        <w:rPr>
          <w:color w:val="000000"/>
          <w:sz w:val="18"/>
          <w:szCs w:val="18"/>
        </w:rPr>
      </w:pPr>
      <w:r w:rsidRPr="00D97D1E">
        <w:rPr>
          <w:rFonts w:hint="eastAsia"/>
          <w:color w:val="000000"/>
          <w:sz w:val="18"/>
          <w:szCs w:val="18"/>
        </w:rPr>
        <w:t>受付日</w:t>
      </w:r>
      <w:r w:rsidRPr="00D97D1E">
        <w:rPr>
          <w:rFonts w:hint="eastAsia"/>
          <w:color w:val="000000"/>
          <w:sz w:val="18"/>
          <w:szCs w:val="18"/>
        </w:rPr>
        <w:t>2014</w:t>
      </w:r>
      <w:r w:rsidRPr="00D97D1E">
        <w:rPr>
          <w:rFonts w:hint="eastAsia"/>
          <w:color w:val="000000"/>
          <w:sz w:val="18"/>
          <w:szCs w:val="18"/>
        </w:rPr>
        <w:t>年</w:t>
      </w:r>
      <w:r w:rsidRPr="00D97D1E">
        <w:rPr>
          <w:rFonts w:hint="eastAsia"/>
          <w:color w:val="000000"/>
          <w:sz w:val="18"/>
          <w:szCs w:val="18"/>
        </w:rPr>
        <w:t>1</w:t>
      </w:r>
      <w:r w:rsidRPr="00D97D1E">
        <w:rPr>
          <w:rFonts w:hint="eastAsia"/>
          <w:color w:val="000000"/>
          <w:sz w:val="18"/>
          <w:szCs w:val="18"/>
        </w:rPr>
        <w:t>月</w:t>
      </w:r>
      <w:r w:rsidRPr="00D97D1E">
        <w:rPr>
          <w:rFonts w:hint="eastAsia"/>
          <w:color w:val="000000"/>
          <w:sz w:val="18"/>
          <w:szCs w:val="18"/>
        </w:rPr>
        <w:t>1</w:t>
      </w:r>
      <w:r w:rsidRPr="00D97D1E">
        <w:rPr>
          <w:rFonts w:hint="eastAsia"/>
          <w:color w:val="000000"/>
          <w:sz w:val="18"/>
          <w:szCs w:val="18"/>
        </w:rPr>
        <w:t>日、受理日</w:t>
      </w:r>
      <w:r w:rsidRPr="00D97D1E">
        <w:rPr>
          <w:rFonts w:hint="eastAsia"/>
          <w:color w:val="000000"/>
          <w:sz w:val="18"/>
          <w:szCs w:val="18"/>
        </w:rPr>
        <w:t>2014</w:t>
      </w:r>
      <w:r w:rsidRPr="00D97D1E">
        <w:rPr>
          <w:rFonts w:hint="eastAsia"/>
          <w:color w:val="000000"/>
          <w:sz w:val="18"/>
          <w:szCs w:val="18"/>
        </w:rPr>
        <w:t>年</w:t>
      </w:r>
      <w:r w:rsidRPr="00D97D1E">
        <w:rPr>
          <w:rFonts w:hint="eastAsia"/>
          <w:color w:val="000000"/>
          <w:sz w:val="18"/>
          <w:szCs w:val="18"/>
        </w:rPr>
        <w:t>4</w:t>
      </w:r>
      <w:r w:rsidRPr="00D97D1E">
        <w:rPr>
          <w:rFonts w:hint="eastAsia"/>
          <w:color w:val="000000"/>
          <w:sz w:val="18"/>
          <w:szCs w:val="18"/>
        </w:rPr>
        <w:t>月</w:t>
      </w:r>
      <w:r w:rsidRPr="00D97D1E">
        <w:rPr>
          <w:rFonts w:hint="eastAsia"/>
          <w:color w:val="000000"/>
          <w:sz w:val="18"/>
          <w:szCs w:val="18"/>
        </w:rPr>
        <w:t>1</w:t>
      </w:r>
      <w:r w:rsidRPr="00D97D1E">
        <w:rPr>
          <w:rFonts w:hint="eastAsia"/>
          <w:color w:val="000000"/>
          <w:sz w:val="18"/>
          <w:szCs w:val="18"/>
        </w:rPr>
        <w:t>日</w:t>
      </w:r>
    </w:p>
    <w:p w14:paraId="5AFB07C2" w14:textId="70C642A1" w:rsidR="00AE5FDA" w:rsidRPr="00AE5FDA" w:rsidRDefault="00AE5FDA" w:rsidP="00AE5FDA">
      <w:pPr>
        <w:topLinePunct/>
        <w:spacing w:line="0" w:lineRule="atLeast"/>
        <w:rPr>
          <w:color w:val="000000"/>
          <w:sz w:val="20"/>
        </w:rPr>
      </w:pPr>
      <w:r w:rsidRPr="00D97D1E">
        <w:rPr>
          <w:rFonts w:hint="eastAsia"/>
          <w:color w:val="000000"/>
          <w:sz w:val="18"/>
          <w:szCs w:val="18"/>
        </w:rPr>
        <w:t>（英語原稿の場合、</w:t>
      </w:r>
      <w:r w:rsidRPr="00D97D1E">
        <w:rPr>
          <w:color w:val="000000"/>
          <w:sz w:val="18"/>
          <w:szCs w:val="18"/>
        </w:rPr>
        <w:t>Received</w:t>
      </w:r>
      <w:r w:rsidRPr="00D97D1E">
        <w:rPr>
          <w:rFonts w:hint="eastAsia"/>
          <w:color w:val="000000"/>
          <w:sz w:val="18"/>
          <w:szCs w:val="18"/>
        </w:rPr>
        <w:t xml:space="preserve"> on 1</w:t>
      </w:r>
      <w:r w:rsidRPr="00D97D1E">
        <w:rPr>
          <w:rFonts w:hint="eastAsia"/>
          <w:color w:val="000000"/>
          <w:sz w:val="18"/>
          <w:szCs w:val="18"/>
          <w:vertAlign w:val="superscript"/>
        </w:rPr>
        <w:t>st</w:t>
      </w:r>
      <w:r w:rsidRPr="00D97D1E">
        <w:rPr>
          <w:rFonts w:hint="eastAsia"/>
          <w:color w:val="000000"/>
          <w:sz w:val="18"/>
          <w:szCs w:val="18"/>
        </w:rPr>
        <w:t xml:space="preserve"> January 2014 and accepted on 1</w:t>
      </w:r>
      <w:r w:rsidRPr="00D97D1E">
        <w:rPr>
          <w:rFonts w:hint="eastAsia"/>
          <w:color w:val="000000"/>
          <w:sz w:val="18"/>
          <w:szCs w:val="18"/>
          <w:vertAlign w:val="superscript"/>
        </w:rPr>
        <w:t>st</w:t>
      </w:r>
      <w:r w:rsidRPr="00D97D1E">
        <w:rPr>
          <w:rFonts w:hint="eastAsia"/>
          <w:color w:val="000000"/>
          <w:sz w:val="18"/>
          <w:szCs w:val="18"/>
        </w:rPr>
        <w:t xml:space="preserve"> April 2014</w:t>
      </w:r>
      <w:r w:rsidRPr="00D97D1E">
        <w:rPr>
          <w:rFonts w:hint="eastAsia"/>
          <w:color w:val="000000"/>
          <w:sz w:val="18"/>
          <w:szCs w:val="18"/>
        </w:rPr>
        <w:t>のように記述する）</w:t>
      </w:r>
    </w:p>
    <w:sectPr w:rsidR="00AE5FDA" w:rsidRPr="00AE5FDA" w:rsidSect="00C02970">
      <w:type w:val="continuous"/>
      <w:pgSz w:w="11906" w:h="16838" w:code="9"/>
      <w:pgMar w:top="1134" w:right="1134" w:bottom="1418" w:left="1134" w:header="851" w:footer="283" w:gutter="0"/>
      <w:cols w:num="2" w:space="420"/>
      <w:docGrid w:type="linesAndChars" w:linePitch="34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7DBA" w14:textId="77777777" w:rsidR="001D55A0" w:rsidRDefault="001D55A0">
      <w:r>
        <w:separator/>
      </w:r>
    </w:p>
  </w:endnote>
  <w:endnote w:type="continuationSeparator" w:id="0">
    <w:p w14:paraId="66BC1A91" w14:textId="77777777" w:rsidR="001D55A0" w:rsidRDefault="001D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E6A2F" w14:textId="77777777" w:rsidR="006628D4" w:rsidRDefault="00617F1D">
    <w:pPr>
      <w:pStyle w:val="a3"/>
      <w:jc w:val="center"/>
    </w:pPr>
    <w:r>
      <w:fldChar w:fldCharType="begin"/>
    </w:r>
    <w:r>
      <w:instrText>PAGE   \* MERGEFORMAT</w:instrText>
    </w:r>
    <w:r>
      <w:fldChar w:fldCharType="separate"/>
    </w:r>
    <w:r w:rsidR="008E7B2F" w:rsidRPr="008E7B2F">
      <w:rPr>
        <w:noProof/>
        <w:lang w:val="ja-JP"/>
      </w:rPr>
      <w:t>3</w:t>
    </w:r>
    <w:r>
      <w:fldChar w:fldCharType="end"/>
    </w:r>
  </w:p>
  <w:p w14:paraId="091C7262" w14:textId="77777777" w:rsidR="006628D4" w:rsidRDefault="006628D4" w:rsidP="001E2482">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79AF" w14:textId="77777777" w:rsidR="001D55A0" w:rsidRDefault="001D55A0">
      <w:r>
        <w:separator/>
      </w:r>
    </w:p>
  </w:footnote>
  <w:footnote w:type="continuationSeparator" w:id="0">
    <w:p w14:paraId="78E955A7" w14:textId="77777777" w:rsidR="001D55A0" w:rsidRDefault="001D5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45AB" w14:textId="77777777" w:rsidR="00C72A4E" w:rsidRPr="00D97D1E" w:rsidRDefault="00C72A4E" w:rsidP="00C72A4E">
    <w:pPr>
      <w:spacing w:line="0" w:lineRule="atLeast"/>
      <w:rPr>
        <w:color w:val="000000"/>
        <w:sz w:val="22"/>
        <w:szCs w:val="22"/>
      </w:rPr>
    </w:pPr>
    <w:r>
      <w:rPr>
        <w:rFonts w:ascii="ＭＳ ゴシック" w:eastAsia="ＭＳ ゴシック" w:hAnsi="ＭＳ ゴシック" w:hint="eastAsia"/>
        <w:color w:val="000000"/>
        <w:sz w:val="24"/>
        <w:szCs w:val="24"/>
        <w:bdr w:val="single" w:sz="4" w:space="0" w:color="auto"/>
      </w:rPr>
      <w:t>研究</w:t>
    </w:r>
    <w:r w:rsidRPr="003A3ED2">
      <w:rPr>
        <w:rFonts w:ascii="ＭＳ ゴシック" w:eastAsia="ＭＳ ゴシック" w:hAnsi="ＭＳ ゴシック" w:hint="eastAsia"/>
        <w:color w:val="000000"/>
        <w:sz w:val="24"/>
        <w:szCs w:val="24"/>
        <w:bdr w:val="single" w:sz="4" w:space="0" w:color="auto"/>
      </w:rPr>
      <w:t>論文</w:t>
    </w:r>
    <w:r w:rsidRPr="00D97D1E">
      <w:rPr>
        <w:rFonts w:hint="eastAsia"/>
        <w:color w:val="000000"/>
      </w:rPr>
      <w:t xml:space="preserve">　←</w:t>
    </w:r>
    <w:r w:rsidRPr="00D97D1E">
      <w:rPr>
        <w:rFonts w:hint="eastAsia"/>
        <w:color w:val="000000"/>
        <w:sz w:val="18"/>
        <w:szCs w:val="18"/>
      </w:rPr>
      <w:t>原稿類別（</w:t>
    </w:r>
    <w:r w:rsidRPr="00D97D1E">
      <w:rPr>
        <w:color w:val="000000"/>
        <w:sz w:val="18"/>
        <w:szCs w:val="18"/>
      </w:rPr>
      <w:t>12pt</w:t>
    </w:r>
    <w:r w:rsidRPr="00D97D1E">
      <w:rPr>
        <w:rFonts w:hint="eastAsia"/>
        <w:color w:val="000000"/>
        <w:sz w:val="18"/>
        <w:szCs w:val="18"/>
      </w:rPr>
      <w:t>、ゴシック）を四角で囲む。英文原稿の場合は、</w:t>
    </w:r>
    <w:r w:rsidRPr="00D97D1E">
      <w:rPr>
        <w:rFonts w:ascii="Arial" w:hAnsi="Arial" w:cs="Arial"/>
        <w:color w:val="000000"/>
        <w:bdr w:val="single" w:sz="4" w:space="0" w:color="auto"/>
      </w:rPr>
      <w:t>Research Paper</w:t>
    </w:r>
    <w:r w:rsidRPr="00D97D1E">
      <w:rPr>
        <w:rFonts w:ascii="Times New Roman" w:hint="eastAsia"/>
        <w:color w:val="000000"/>
        <w:sz w:val="18"/>
        <w:szCs w:val="18"/>
      </w:rPr>
      <w:t>のように。</w:t>
    </w:r>
  </w:p>
  <w:p w14:paraId="25F1AA47" w14:textId="77777777" w:rsidR="00C72A4E" w:rsidRDefault="00C72A4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1D"/>
    <w:rsid w:val="00077439"/>
    <w:rsid w:val="000D0CB7"/>
    <w:rsid w:val="001960BB"/>
    <w:rsid w:val="001D55A0"/>
    <w:rsid w:val="001D6FDB"/>
    <w:rsid w:val="00214CDE"/>
    <w:rsid w:val="00225FA4"/>
    <w:rsid w:val="003A3ED2"/>
    <w:rsid w:val="003B3F07"/>
    <w:rsid w:val="003D6360"/>
    <w:rsid w:val="00411B18"/>
    <w:rsid w:val="00452E47"/>
    <w:rsid w:val="004B797C"/>
    <w:rsid w:val="0054443F"/>
    <w:rsid w:val="005C3469"/>
    <w:rsid w:val="005E4B32"/>
    <w:rsid w:val="005E6548"/>
    <w:rsid w:val="005F33BF"/>
    <w:rsid w:val="00617F1D"/>
    <w:rsid w:val="00644C9B"/>
    <w:rsid w:val="006628D4"/>
    <w:rsid w:val="00833E13"/>
    <w:rsid w:val="008A7D9A"/>
    <w:rsid w:val="008E7B2F"/>
    <w:rsid w:val="00903197"/>
    <w:rsid w:val="009330A1"/>
    <w:rsid w:val="00A06692"/>
    <w:rsid w:val="00AE5FDA"/>
    <w:rsid w:val="00B26729"/>
    <w:rsid w:val="00B553B0"/>
    <w:rsid w:val="00B971CB"/>
    <w:rsid w:val="00BF0F69"/>
    <w:rsid w:val="00C01F92"/>
    <w:rsid w:val="00C72A4E"/>
    <w:rsid w:val="00D6570F"/>
    <w:rsid w:val="00E35BA7"/>
    <w:rsid w:val="00F0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4D3132"/>
  <w15:docId w15:val="{9CB1B03F-6ABE-4B3B-82B2-181551A5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F1D"/>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7F1D"/>
    <w:pPr>
      <w:tabs>
        <w:tab w:val="center" w:pos="4252"/>
        <w:tab w:val="right" w:pos="8504"/>
      </w:tabs>
      <w:snapToGrid w:val="0"/>
    </w:pPr>
    <w:rPr>
      <w:lang w:val="x-none" w:eastAsia="x-none"/>
    </w:rPr>
  </w:style>
  <w:style w:type="character" w:customStyle="1" w:styleId="a4">
    <w:name w:val="フッター (文字)"/>
    <w:basedOn w:val="a0"/>
    <w:link w:val="a3"/>
    <w:uiPriority w:val="99"/>
    <w:rsid w:val="00617F1D"/>
    <w:rPr>
      <w:rFonts w:ascii="Century" w:eastAsia="ＭＳ 明朝" w:hAnsi="Century" w:cs="Times New Roman"/>
      <w:szCs w:val="21"/>
      <w:lang w:val="x-none" w:eastAsia="x-none"/>
    </w:rPr>
  </w:style>
  <w:style w:type="paragraph" w:styleId="a5">
    <w:name w:val="Body Text"/>
    <w:basedOn w:val="a"/>
    <w:link w:val="a6"/>
    <w:rsid w:val="00617F1D"/>
    <w:pPr>
      <w:topLinePunct/>
      <w:ind w:firstLineChars="100" w:firstLine="100"/>
    </w:pPr>
  </w:style>
  <w:style w:type="character" w:customStyle="1" w:styleId="a6">
    <w:name w:val="本文 (文字)"/>
    <w:basedOn w:val="a0"/>
    <w:link w:val="a5"/>
    <w:rsid w:val="00617F1D"/>
    <w:rPr>
      <w:rFonts w:ascii="Century" w:eastAsia="ＭＳ 明朝" w:hAnsi="Century" w:cs="Times New Roman"/>
      <w:szCs w:val="21"/>
    </w:rPr>
  </w:style>
  <w:style w:type="paragraph" w:customStyle="1" w:styleId="a7">
    <w:name w:val="小見出し"/>
    <w:basedOn w:val="a"/>
    <w:next w:val="a5"/>
    <w:rsid w:val="00617F1D"/>
    <w:pPr>
      <w:topLinePunct/>
      <w:ind w:left="350" w:hangingChars="350" w:hanging="350"/>
    </w:pPr>
    <w:rPr>
      <w:rFonts w:ascii="Arial" w:eastAsia="ＭＳ ゴシック" w:hAnsi="Arial"/>
      <w:color w:val="000000"/>
    </w:rPr>
  </w:style>
  <w:style w:type="paragraph" w:customStyle="1" w:styleId="a8">
    <w:name w:val="中見出し"/>
    <w:basedOn w:val="a"/>
    <w:next w:val="a5"/>
    <w:rsid w:val="00617F1D"/>
    <w:pPr>
      <w:topLinePunct/>
      <w:ind w:left="250" w:hangingChars="250" w:hanging="250"/>
    </w:pPr>
    <w:rPr>
      <w:rFonts w:ascii="Arial" w:eastAsia="ＭＳ ゴシック" w:hAnsi="Arial"/>
      <w:color w:val="000000"/>
    </w:rPr>
  </w:style>
  <w:style w:type="paragraph" w:customStyle="1" w:styleId="a9">
    <w:name w:val="大見出し"/>
    <w:basedOn w:val="a"/>
    <w:next w:val="a5"/>
    <w:rsid w:val="00617F1D"/>
    <w:pPr>
      <w:topLinePunct/>
      <w:ind w:left="200" w:hangingChars="200" w:hanging="200"/>
    </w:pPr>
    <w:rPr>
      <w:rFonts w:ascii="Arial" w:eastAsia="ＭＳ ゴシック" w:hAnsi="Arial"/>
      <w:b/>
      <w:bCs/>
      <w:color w:val="000000"/>
    </w:rPr>
  </w:style>
  <w:style w:type="paragraph" w:customStyle="1" w:styleId="aa">
    <w:name w:val="文献"/>
    <w:basedOn w:val="a"/>
    <w:next w:val="a"/>
    <w:rsid w:val="00617F1D"/>
    <w:pPr>
      <w:topLinePunct/>
      <w:spacing w:line="0" w:lineRule="atLeast"/>
      <w:ind w:left="100" w:hangingChars="100" w:hanging="100"/>
    </w:pPr>
    <w:rPr>
      <w:color w:val="000000"/>
      <w:sz w:val="20"/>
    </w:rPr>
  </w:style>
  <w:style w:type="paragraph" w:customStyle="1" w:styleId="ab">
    <w:name w:val="注"/>
    <w:basedOn w:val="aa"/>
    <w:next w:val="a"/>
    <w:rsid w:val="00617F1D"/>
  </w:style>
  <w:style w:type="paragraph" w:styleId="ac">
    <w:name w:val="header"/>
    <w:basedOn w:val="a"/>
    <w:link w:val="ad"/>
    <w:uiPriority w:val="99"/>
    <w:unhideWhenUsed/>
    <w:rsid w:val="00F02F86"/>
    <w:pPr>
      <w:tabs>
        <w:tab w:val="center" w:pos="4252"/>
        <w:tab w:val="right" w:pos="8504"/>
      </w:tabs>
      <w:snapToGrid w:val="0"/>
    </w:pPr>
  </w:style>
  <w:style w:type="character" w:customStyle="1" w:styleId="ad">
    <w:name w:val="ヘッダー (文字)"/>
    <w:basedOn w:val="a0"/>
    <w:link w:val="ac"/>
    <w:uiPriority w:val="99"/>
    <w:rsid w:val="00F02F86"/>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695</Words>
  <Characters>3964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Matsuzaki</dc:creator>
  <cp:lastModifiedBy>KAWASUMI YUKIKO</cp:lastModifiedBy>
  <cp:revision>10</cp:revision>
  <dcterms:created xsi:type="dcterms:W3CDTF">2020-09-20T11:19:00Z</dcterms:created>
  <dcterms:modified xsi:type="dcterms:W3CDTF">2025-04-23T21:00:00Z</dcterms:modified>
</cp:coreProperties>
</file>